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9CFB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jc w:val="center"/>
        <w:rPr>
          <w:rFonts w:ascii="Sylfaen" w:eastAsia="DejaVu Sans" w:hAnsi="Sylfaen" w:cs="Sylfaen"/>
          <w:b/>
          <w:bCs/>
          <w:w w:val="90"/>
          <w:lang w:val="ka-GE"/>
        </w:rPr>
      </w:pPr>
      <w:r w:rsidRPr="00A321AE">
        <w:rPr>
          <w:rFonts w:ascii="Sylfaen" w:eastAsia="DejaVu Sans" w:hAnsi="Sylfaen" w:cs="Sylfaen"/>
          <w:w w:val="90"/>
          <w:lang w:val="ka-GE"/>
        </w:rPr>
        <w:tab/>
      </w:r>
      <w:r w:rsidRPr="00A321AE">
        <w:rPr>
          <w:rFonts w:ascii="Sylfaen" w:eastAsia="DejaVu Sans" w:hAnsi="Sylfaen" w:cs="Sylfaen"/>
          <w:w w:val="90"/>
          <w:lang w:val="ka-GE"/>
        </w:rPr>
        <w:tab/>
      </w:r>
      <w:r w:rsidRPr="00A321AE">
        <w:rPr>
          <w:rFonts w:ascii="Sylfaen" w:eastAsia="DejaVu Sans" w:hAnsi="Sylfaen" w:cs="Sylfaen"/>
          <w:w w:val="90"/>
          <w:lang w:val="ka-GE"/>
        </w:rPr>
        <w:tab/>
      </w:r>
      <w:r w:rsidRPr="00A321AE">
        <w:rPr>
          <w:rFonts w:ascii="Sylfaen" w:eastAsia="DejaVu Sans" w:hAnsi="Sylfaen" w:cs="Sylfaen"/>
          <w:w w:val="90"/>
          <w:lang w:val="ka-GE"/>
        </w:rPr>
        <w:tab/>
      </w:r>
      <w:r w:rsidRPr="00A321AE">
        <w:rPr>
          <w:rFonts w:ascii="Sylfaen" w:eastAsia="DejaVu Sans" w:hAnsi="Sylfaen" w:cs="Sylfaen"/>
          <w:w w:val="90"/>
          <w:lang w:val="ka-GE"/>
        </w:rPr>
        <w:tab/>
      </w:r>
      <w:r w:rsidRPr="00A321AE">
        <w:rPr>
          <w:rFonts w:ascii="Sylfaen" w:eastAsia="DejaVu Sans" w:hAnsi="Sylfaen" w:cs="Sylfaen"/>
          <w:w w:val="90"/>
          <w:lang w:val="ka-GE"/>
        </w:rPr>
        <w:tab/>
      </w:r>
      <w:r w:rsidRPr="00A321AE">
        <w:rPr>
          <w:rFonts w:ascii="Sylfaen" w:eastAsia="DejaVu Sans" w:hAnsi="Sylfaen" w:cs="Sylfaen"/>
          <w:w w:val="90"/>
          <w:lang w:val="ka-GE"/>
        </w:rPr>
        <w:tab/>
      </w:r>
      <w:r w:rsidRPr="00A321AE">
        <w:rPr>
          <w:rFonts w:ascii="Sylfaen" w:eastAsia="DejaVu Sans" w:hAnsi="Sylfaen" w:cs="Sylfaen"/>
          <w:w w:val="90"/>
          <w:lang w:val="ka-GE"/>
        </w:rPr>
        <w:tab/>
      </w:r>
      <w:r w:rsidRPr="00A321AE">
        <w:rPr>
          <w:rFonts w:ascii="Sylfaen" w:eastAsia="DejaVu Sans" w:hAnsi="Sylfaen" w:cs="Sylfaen"/>
          <w:w w:val="90"/>
          <w:lang w:val="ka-GE"/>
        </w:rPr>
        <w:tab/>
      </w:r>
      <w:r w:rsidRPr="00A321AE">
        <w:rPr>
          <w:rFonts w:ascii="Sylfaen" w:eastAsia="DejaVu Sans" w:hAnsi="Sylfaen" w:cs="Sylfaen"/>
          <w:w w:val="90"/>
          <w:lang w:val="ka-GE"/>
        </w:rPr>
        <w:tab/>
      </w:r>
      <w:r w:rsidRPr="00A321AE">
        <w:rPr>
          <w:rFonts w:ascii="Sylfaen" w:eastAsia="DejaVu Sans" w:hAnsi="Sylfaen" w:cs="Sylfaen"/>
          <w:b/>
          <w:bCs/>
          <w:w w:val="90"/>
          <w:lang w:val="ka-GE"/>
        </w:rPr>
        <w:t>პროექტი</w:t>
      </w:r>
    </w:p>
    <w:p w14:paraId="4A7012C3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jc w:val="center"/>
        <w:rPr>
          <w:rFonts w:ascii="Sylfaen" w:eastAsia="DejaVu Sans" w:hAnsi="Sylfaen" w:cs="Sylfaen"/>
          <w:w w:val="90"/>
          <w:lang w:val="ka-GE"/>
        </w:rPr>
      </w:pPr>
    </w:p>
    <w:p w14:paraId="488CAAEA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jc w:val="center"/>
        <w:rPr>
          <w:rFonts w:ascii="Sylfaen" w:eastAsia="DejaVu Sans" w:hAnsi="Sylfaen" w:cs="DejaVu Sans"/>
          <w:w w:val="90"/>
          <w:lang w:val="ka-GE"/>
        </w:rPr>
      </w:pPr>
      <w:r w:rsidRPr="00A321AE">
        <w:rPr>
          <w:rFonts w:ascii="Sylfaen" w:eastAsia="DejaVu Sans" w:hAnsi="Sylfaen" w:cs="Sylfaen"/>
          <w:w w:val="90"/>
          <w:lang w:val="ka-GE"/>
        </w:rPr>
        <w:t>საქართველოს</w:t>
      </w:r>
      <w:r w:rsidRPr="00A321AE">
        <w:rPr>
          <w:rFonts w:ascii="Sylfaen" w:eastAsia="DejaVu Sans" w:hAnsi="Sylfaen" w:cs="DejaVu Sans"/>
          <w:w w:val="90"/>
          <w:lang w:val="ka-GE"/>
        </w:rPr>
        <w:t xml:space="preserve"> </w:t>
      </w:r>
      <w:r w:rsidRPr="00A321AE">
        <w:rPr>
          <w:rFonts w:ascii="Sylfaen" w:eastAsia="DejaVu Sans" w:hAnsi="Sylfaen" w:cs="Sylfaen"/>
          <w:w w:val="90"/>
          <w:lang w:val="ka-GE"/>
        </w:rPr>
        <w:t>კომუნიკაციების</w:t>
      </w:r>
      <w:r w:rsidRPr="00A321AE">
        <w:rPr>
          <w:rFonts w:ascii="Sylfaen" w:eastAsia="DejaVu Sans" w:hAnsi="Sylfaen" w:cs="DejaVu Sans"/>
          <w:w w:val="90"/>
          <w:lang w:val="ka-GE"/>
        </w:rPr>
        <w:t xml:space="preserve"> </w:t>
      </w:r>
      <w:r w:rsidRPr="00A321AE">
        <w:rPr>
          <w:rFonts w:ascii="Sylfaen" w:eastAsia="DejaVu Sans" w:hAnsi="Sylfaen" w:cs="Sylfaen"/>
          <w:w w:val="90"/>
          <w:lang w:val="ka-GE"/>
        </w:rPr>
        <w:t>ეროვნული</w:t>
      </w:r>
      <w:r w:rsidRPr="00A321AE">
        <w:rPr>
          <w:rFonts w:ascii="Sylfaen" w:eastAsia="DejaVu Sans" w:hAnsi="Sylfaen" w:cs="DejaVu Sans"/>
          <w:w w:val="90"/>
          <w:lang w:val="ka-GE"/>
        </w:rPr>
        <w:t xml:space="preserve"> </w:t>
      </w:r>
      <w:r w:rsidRPr="00A321AE">
        <w:rPr>
          <w:rFonts w:ascii="Sylfaen" w:eastAsia="DejaVu Sans" w:hAnsi="Sylfaen" w:cs="Sylfaen"/>
          <w:w w:val="90"/>
          <w:lang w:val="ka-GE"/>
        </w:rPr>
        <w:t>კომისიის</w:t>
      </w:r>
    </w:p>
    <w:p w14:paraId="5785B84F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jc w:val="center"/>
        <w:rPr>
          <w:rFonts w:ascii="Sylfaen" w:eastAsia="DejaVu Sans" w:hAnsi="Sylfaen" w:cs="Sylfaen"/>
          <w:lang w:val="ka-GE"/>
        </w:rPr>
      </w:pPr>
    </w:p>
    <w:p w14:paraId="3FFC9EB8" w14:textId="4F9E2A8E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jc w:val="center"/>
        <w:rPr>
          <w:rFonts w:ascii="Sylfaen" w:eastAsia="DejaVu Sans" w:hAnsi="Sylfaen" w:cs="DejaVu Sans"/>
          <w:lang w:val="ka-GE"/>
        </w:rPr>
      </w:pPr>
      <w:r w:rsidRPr="00A321AE">
        <w:rPr>
          <w:rFonts w:ascii="Sylfaen" w:eastAsia="DejaVu Sans" w:hAnsi="Sylfaen" w:cs="Sylfaen"/>
          <w:lang w:val="ka-GE"/>
        </w:rPr>
        <w:t>დადგენილება</w:t>
      </w:r>
      <w:r w:rsidRPr="00A321AE">
        <w:rPr>
          <w:rFonts w:ascii="Sylfaen" w:eastAsia="DejaVu Sans" w:hAnsi="Sylfaen" w:cs="DejaVu Sans"/>
          <w:lang w:val="ka-GE"/>
        </w:rPr>
        <w:t xml:space="preserve"> №</w:t>
      </w:r>
      <w:r w:rsidR="006A2FB2" w:rsidRPr="00A321AE">
        <w:rPr>
          <w:rFonts w:ascii="Sylfaen" w:eastAsia="DejaVu Sans" w:hAnsi="Sylfaen" w:cs="DejaVu Sans"/>
          <w:lang w:val="ka-GE"/>
        </w:rPr>
        <w:t>5</w:t>
      </w:r>
    </w:p>
    <w:p w14:paraId="5961C186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jc w:val="center"/>
        <w:rPr>
          <w:rFonts w:ascii="Sylfaen" w:eastAsia="DejaVu Sans" w:hAnsi="Sylfaen" w:cs="DejaVu Sans"/>
          <w:b/>
          <w:bCs/>
          <w:w w:val="85"/>
          <w:lang w:val="ka-GE"/>
        </w:rPr>
      </w:pPr>
    </w:p>
    <w:p w14:paraId="164A12DD" w14:textId="743A70F5" w:rsidR="00EA759E" w:rsidRPr="00A321AE" w:rsidRDefault="00EA759E" w:rsidP="00EA759E">
      <w:pPr>
        <w:spacing w:after="0" w:line="240" w:lineRule="auto"/>
        <w:ind w:left="4320"/>
        <w:rPr>
          <w:rFonts w:ascii="Sylfaen" w:eastAsia="Times New Roman" w:hAnsi="Sylfaen" w:cs="Times New Roman"/>
          <w:b/>
          <w:lang w:val="ka-GE"/>
        </w:rPr>
      </w:pPr>
      <w:r w:rsidRPr="00A321AE">
        <w:rPr>
          <w:rFonts w:ascii="Sylfaen" w:eastAsia="Times New Roman" w:hAnsi="Sylfaen" w:cs="Times New Roman"/>
          <w:b/>
          <w:lang w:val="ka-GE"/>
        </w:rPr>
        <w:t xml:space="preserve">      2023 </w:t>
      </w:r>
      <w:r w:rsidRPr="00A321AE">
        <w:rPr>
          <w:rFonts w:ascii="Sylfaen" w:eastAsia="Times New Roman" w:hAnsi="Sylfaen" w:cs="Sylfaen"/>
          <w:b/>
          <w:lang w:val="ka-GE"/>
        </w:rPr>
        <w:t>წლის</w:t>
      </w:r>
      <w:r w:rsidRPr="00A321AE">
        <w:rPr>
          <w:rFonts w:ascii="Sylfaen" w:eastAsia="Times New Roman" w:hAnsi="Sylfaen" w:cs="Times New Roman"/>
          <w:b/>
          <w:lang w:val="ka-GE"/>
        </w:rPr>
        <w:t xml:space="preserve"> ... </w:t>
      </w:r>
      <w:r w:rsidR="00947047" w:rsidRPr="00A321AE">
        <w:rPr>
          <w:rFonts w:ascii="Sylfaen" w:eastAsia="Times New Roman" w:hAnsi="Sylfaen" w:cs="Times New Roman"/>
          <w:b/>
          <w:lang w:val="ka-GE"/>
        </w:rPr>
        <w:t>ოქტომბერი</w:t>
      </w:r>
    </w:p>
    <w:p w14:paraId="32C27251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jc w:val="center"/>
        <w:rPr>
          <w:rFonts w:ascii="Sylfaen" w:eastAsia="DejaVu Sans" w:hAnsi="Sylfaen" w:cs="Sylfaen"/>
          <w:b/>
          <w:bCs/>
          <w:w w:val="95"/>
          <w:lang w:val="ka-GE"/>
        </w:rPr>
      </w:pPr>
    </w:p>
    <w:p w14:paraId="68A85295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jc w:val="center"/>
        <w:rPr>
          <w:rFonts w:ascii="Sylfaen" w:eastAsia="DejaVu Sans" w:hAnsi="Sylfaen" w:cs="DejaVu Sans"/>
          <w:b/>
          <w:bCs/>
          <w:lang w:val="ka-GE"/>
        </w:rPr>
      </w:pPr>
      <w:r w:rsidRPr="00A321AE">
        <w:rPr>
          <w:rFonts w:ascii="Sylfaen" w:eastAsia="DejaVu Sans" w:hAnsi="Sylfaen" w:cs="Sylfaen"/>
          <w:b/>
          <w:bCs/>
          <w:w w:val="95"/>
          <w:lang w:val="ka-GE"/>
        </w:rPr>
        <w:t>ქ</w:t>
      </w:r>
      <w:r w:rsidRPr="00A321AE">
        <w:rPr>
          <w:rFonts w:ascii="Sylfaen" w:eastAsia="DejaVu Sans" w:hAnsi="Sylfaen" w:cs="DejaVu Sans"/>
          <w:b/>
          <w:bCs/>
          <w:w w:val="95"/>
          <w:lang w:val="ka-GE"/>
        </w:rPr>
        <w:t xml:space="preserve">. </w:t>
      </w:r>
      <w:r w:rsidRPr="00A321AE">
        <w:rPr>
          <w:rFonts w:ascii="Sylfaen" w:eastAsia="DejaVu Sans" w:hAnsi="Sylfaen" w:cs="Sylfaen"/>
          <w:b/>
          <w:bCs/>
          <w:w w:val="95"/>
          <w:lang w:val="ka-GE"/>
        </w:rPr>
        <w:t>თბილისი</w:t>
      </w:r>
    </w:p>
    <w:p w14:paraId="1C751112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jc w:val="center"/>
        <w:rPr>
          <w:rFonts w:ascii="Sylfaen" w:eastAsia="DejaVu Sans" w:hAnsi="Sylfaen" w:cs="DejaVu Sans"/>
          <w:b/>
          <w:lang w:val="ka-GE"/>
        </w:rPr>
      </w:pPr>
    </w:p>
    <w:p w14:paraId="521CAB71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ind w:left="110"/>
        <w:rPr>
          <w:rFonts w:ascii="Sylfaen" w:eastAsia="DejaVu Sans" w:hAnsi="Sylfaen" w:cs="DejaVu Sans"/>
          <w:b/>
          <w:lang w:val="ka-GE"/>
        </w:rPr>
      </w:pPr>
    </w:p>
    <w:p w14:paraId="30E9E7F7" w14:textId="1C06B5A1" w:rsidR="00EA759E" w:rsidRPr="00A321AE" w:rsidRDefault="001250A3" w:rsidP="00EA759E">
      <w:pPr>
        <w:widowControl w:val="0"/>
        <w:autoSpaceDE w:val="0"/>
        <w:autoSpaceDN w:val="0"/>
        <w:spacing w:after="0" w:line="240" w:lineRule="auto"/>
        <w:jc w:val="center"/>
        <w:rPr>
          <w:rFonts w:ascii="Sylfaen" w:eastAsia="DejaVu Sans" w:hAnsi="Sylfaen" w:cs="DejaVu Sans"/>
          <w:b/>
          <w:lang w:val="ka-GE"/>
        </w:rPr>
      </w:pPr>
      <w:r w:rsidRPr="00A321AE">
        <w:rPr>
          <w:rFonts w:ascii="Sylfaen" w:eastAsia="DejaVu Sans" w:hAnsi="Sylfaen" w:cs="DejaVu Sans"/>
          <w:b/>
          <w:w w:val="90"/>
          <w:lang w:val="ka-GE"/>
        </w:rPr>
        <w:t>„</w:t>
      </w:r>
      <w:r w:rsidR="00EA759E" w:rsidRPr="00A321AE">
        <w:rPr>
          <w:rFonts w:ascii="Sylfaen" w:eastAsia="DejaVu Sans" w:hAnsi="Sylfaen" w:cs="DejaVu Sans"/>
          <w:b/>
          <w:w w:val="90"/>
          <w:lang w:val="ka-GE"/>
        </w:rPr>
        <w:t>„</w:t>
      </w:r>
      <w:r w:rsidR="00EA759E" w:rsidRPr="00A321AE">
        <w:rPr>
          <w:rFonts w:ascii="Sylfaen" w:eastAsia="DejaVu Sans" w:hAnsi="Sylfaen" w:cs="Sylfaen"/>
          <w:b/>
          <w:w w:val="90"/>
          <w:lang w:val="ka-GE"/>
        </w:rPr>
        <w:t>საქართველოს</w:t>
      </w:r>
      <w:r w:rsidR="00EA759E" w:rsidRPr="00A321AE">
        <w:rPr>
          <w:rFonts w:ascii="Sylfaen" w:eastAsia="DejaVu Sans" w:hAnsi="Sylfaen" w:cs="DejaVu Sans"/>
          <w:b/>
          <w:w w:val="90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w w:val="90"/>
          <w:lang w:val="ka-GE"/>
        </w:rPr>
        <w:t>კომუნიკაციების</w:t>
      </w:r>
      <w:r w:rsidR="00EA759E" w:rsidRPr="00A321AE">
        <w:rPr>
          <w:rFonts w:ascii="Sylfaen" w:eastAsia="DejaVu Sans" w:hAnsi="Sylfaen" w:cs="DejaVu Sans"/>
          <w:b/>
          <w:w w:val="90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w w:val="90"/>
          <w:lang w:val="ka-GE"/>
        </w:rPr>
        <w:t>ეროვნული</w:t>
      </w:r>
      <w:r w:rsidR="00EA759E" w:rsidRPr="00A321AE">
        <w:rPr>
          <w:rFonts w:ascii="Sylfaen" w:eastAsia="DejaVu Sans" w:hAnsi="Sylfaen" w:cs="DejaVu Sans"/>
          <w:b/>
          <w:w w:val="90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w w:val="90"/>
          <w:lang w:val="ka-GE"/>
        </w:rPr>
        <w:t>კომისიის</w:t>
      </w:r>
      <w:r w:rsidR="00EA759E" w:rsidRPr="00A321AE">
        <w:rPr>
          <w:rFonts w:ascii="Sylfaen" w:eastAsia="DejaVu Sans" w:hAnsi="Sylfaen" w:cs="DejaVu Sans"/>
          <w:b/>
          <w:w w:val="90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w w:val="90"/>
          <w:lang w:val="ka-GE"/>
        </w:rPr>
        <w:t>საქმიანობის</w:t>
      </w:r>
      <w:r w:rsidR="00EA759E" w:rsidRPr="00A321AE">
        <w:rPr>
          <w:rFonts w:ascii="Sylfaen" w:eastAsia="DejaVu Sans" w:hAnsi="Sylfaen" w:cs="DejaVu Sans"/>
          <w:b/>
          <w:w w:val="90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w w:val="90"/>
          <w:lang w:val="ka-GE"/>
        </w:rPr>
        <w:t>მარეგულირებელი</w:t>
      </w:r>
      <w:r w:rsidR="00EA759E" w:rsidRPr="00A321AE">
        <w:rPr>
          <w:rFonts w:ascii="Sylfaen" w:eastAsia="DejaVu Sans" w:hAnsi="Sylfaen" w:cs="DejaVu Sans"/>
          <w:b/>
          <w:w w:val="90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w w:val="90"/>
          <w:lang w:val="ka-GE"/>
        </w:rPr>
        <w:t xml:space="preserve">წესების </w:t>
      </w:r>
      <w:r w:rsidR="00EA759E" w:rsidRPr="00A321AE">
        <w:rPr>
          <w:rFonts w:ascii="Sylfaen" w:eastAsia="DejaVu Sans" w:hAnsi="Sylfaen" w:cs="DejaVu Sans"/>
          <w:b/>
          <w:spacing w:val="-42"/>
          <w:w w:val="90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w w:val="90"/>
          <w:lang w:val="ka-GE"/>
        </w:rPr>
        <w:t>დამტკიცების</w:t>
      </w:r>
      <w:r w:rsidR="00EA759E" w:rsidRPr="00A321AE">
        <w:rPr>
          <w:rFonts w:ascii="Sylfaen" w:eastAsia="DejaVu Sans" w:hAnsi="Sylfaen" w:cs="DejaVu Sans"/>
          <w:b/>
          <w:spacing w:val="-41"/>
          <w:w w:val="90"/>
          <w:lang w:val="ka-GE"/>
        </w:rPr>
        <w:t xml:space="preserve">   </w:t>
      </w:r>
      <w:r w:rsidR="00EA759E" w:rsidRPr="00A321AE">
        <w:rPr>
          <w:rFonts w:ascii="Sylfaen" w:eastAsia="DejaVu Sans" w:hAnsi="Sylfaen" w:cs="Sylfaen"/>
          <w:b/>
          <w:w w:val="90"/>
          <w:lang w:val="ka-GE"/>
        </w:rPr>
        <w:t>თაობაზე</w:t>
      </w:r>
      <w:r w:rsidR="00EA759E" w:rsidRPr="00A321AE">
        <w:rPr>
          <w:rFonts w:ascii="Sylfaen" w:eastAsia="DejaVu Sans" w:hAnsi="Sylfaen" w:cs="DejaVu Sans"/>
          <w:b/>
          <w:w w:val="90"/>
          <w:lang w:val="ka-GE"/>
        </w:rPr>
        <w:t>“</w:t>
      </w:r>
      <w:r w:rsidR="00EA759E" w:rsidRPr="00A321AE">
        <w:rPr>
          <w:rFonts w:ascii="Sylfaen" w:eastAsia="DejaVu Sans" w:hAnsi="Sylfaen" w:cs="DejaVu Sans"/>
          <w:b/>
          <w:spacing w:val="-41"/>
          <w:w w:val="90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w w:val="90"/>
          <w:lang w:val="ka-GE"/>
        </w:rPr>
        <w:t>საქართველოს</w:t>
      </w:r>
      <w:r w:rsidR="00EA759E" w:rsidRPr="00A321AE">
        <w:rPr>
          <w:rFonts w:ascii="Sylfaen" w:eastAsia="DejaVu Sans" w:hAnsi="Sylfaen" w:cs="DejaVu Sans"/>
          <w:b/>
          <w:spacing w:val="-41"/>
          <w:w w:val="90"/>
          <w:lang w:val="ka-GE"/>
        </w:rPr>
        <w:t xml:space="preserve">  </w:t>
      </w:r>
      <w:r w:rsidR="00EA759E" w:rsidRPr="00A321AE">
        <w:rPr>
          <w:rFonts w:ascii="Sylfaen" w:eastAsia="DejaVu Sans" w:hAnsi="Sylfaen" w:cs="Sylfaen"/>
          <w:b/>
          <w:w w:val="90"/>
          <w:lang w:val="ka-GE"/>
        </w:rPr>
        <w:t xml:space="preserve">კომუნიკაციების </w:t>
      </w:r>
      <w:r w:rsidR="00EA759E" w:rsidRPr="00A321AE">
        <w:rPr>
          <w:rFonts w:ascii="Sylfaen" w:eastAsia="DejaVu Sans" w:hAnsi="Sylfaen" w:cs="DejaVu Sans"/>
          <w:b/>
          <w:spacing w:val="-41"/>
          <w:w w:val="90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w w:val="90"/>
          <w:lang w:val="ka-GE"/>
        </w:rPr>
        <w:t>ეროვნული</w:t>
      </w:r>
      <w:r w:rsidR="00EA759E" w:rsidRPr="00A321AE">
        <w:rPr>
          <w:rFonts w:ascii="Sylfaen" w:eastAsia="DejaVu Sans" w:hAnsi="Sylfaen" w:cs="DejaVu Sans"/>
          <w:b/>
          <w:spacing w:val="-41"/>
          <w:w w:val="90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w w:val="90"/>
          <w:lang w:val="ka-GE"/>
        </w:rPr>
        <w:t>კომისიის</w:t>
      </w:r>
      <w:r w:rsidR="00EA759E" w:rsidRPr="00A321AE">
        <w:rPr>
          <w:rFonts w:ascii="Sylfaen" w:eastAsia="DejaVu Sans" w:hAnsi="Sylfaen" w:cs="DejaVu Sans"/>
          <w:b/>
          <w:spacing w:val="-41"/>
          <w:w w:val="90"/>
          <w:lang w:val="ka-GE"/>
        </w:rPr>
        <w:t xml:space="preserve">     </w:t>
      </w:r>
      <w:r w:rsidR="00EA759E" w:rsidRPr="00A321AE">
        <w:rPr>
          <w:rFonts w:ascii="Sylfaen" w:eastAsia="DejaVu Sans" w:hAnsi="Sylfaen" w:cs="DejaVu Sans"/>
          <w:b/>
          <w:w w:val="90"/>
          <w:lang w:val="ka-GE"/>
        </w:rPr>
        <w:t xml:space="preserve">2003  </w:t>
      </w:r>
      <w:r w:rsidR="00EA759E" w:rsidRPr="00A321AE">
        <w:rPr>
          <w:rFonts w:ascii="Sylfaen" w:eastAsia="DejaVu Sans" w:hAnsi="Sylfaen" w:cs="Sylfaen"/>
          <w:b/>
          <w:lang w:val="ka-GE"/>
        </w:rPr>
        <w:t xml:space="preserve">წლის </w:t>
      </w:r>
      <w:r w:rsidR="00EA759E" w:rsidRPr="00A321AE">
        <w:rPr>
          <w:rFonts w:ascii="Sylfaen" w:eastAsia="DejaVu Sans" w:hAnsi="Sylfaen" w:cs="DejaVu Sans"/>
          <w:b/>
          <w:spacing w:val="-63"/>
          <w:lang w:val="ka-GE"/>
        </w:rPr>
        <w:t xml:space="preserve">          </w:t>
      </w:r>
      <w:r w:rsidR="00EA759E" w:rsidRPr="00A321AE">
        <w:rPr>
          <w:rFonts w:ascii="Sylfaen" w:eastAsia="DejaVu Sans" w:hAnsi="Sylfaen" w:cs="DejaVu Sans"/>
          <w:b/>
          <w:lang w:val="ka-GE"/>
        </w:rPr>
        <w:t xml:space="preserve">27 </w:t>
      </w:r>
      <w:r w:rsidR="00EA759E" w:rsidRPr="00A321AE">
        <w:rPr>
          <w:rFonts w:ascii="Sylfaen" w:eastAsia="DejaVu Sans" w:hAnsi="Sylfaen" w:cs="DejaVu Sans"/>
          <w:b/>
          <w:spacing w:val="-63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lang w:val="ka-GE"/>
        </w:rPr>
        <w:t>ივნისის</w:t>
      </w:r>
      <w:r w:rsidR="00EA759E" w:rsidRPr="00A321AE">
        <w:rPr>
          <w:rFonts w:ascii="Sylfaen" w:eastAsia="DejaVu Sans" w:hAnsi="Sylfaen" w:cs="DejaVu Sans"/>
          <w:b/>
          <w:lang w:val="ka-GE"/>
        </w:rPr>
        <w:t xml:space="preserve"> </w:t>
      </w:r>
      <w:r w:rsidR="00EA759E" w:rsidRPr="00A321AE">
        <w:rPr>
          <w:rFonts w:ascii="Sylfaen" w:eastAsia="DejaVu Sans" w:hAnsi="Sylfaen" w:cs="DejaVu Sans"/>
          <w:b/>
          <w:spacing w:val="-63"/>
          <w:lang w:val="ka-GE"/>
        </w:rPr>
        <w:t xml:space="preserve">  </w:t>
      </w:r>
      <w:r w:rsidR="00EA759E" w:rsidRPr="00A321AE">
        <w:rPr>
          <w:rFonts w:ascii="Sylfaen" w:eastAsia="DejaVu Sans" w:hAnsi="Sylfaen" w:cs="DejaVu Sans"/>
          <w:b/>
          <w:lang w:val="ka-GE"/>
        </w:rPr>
        <w:t xml:space="preserve">№1 </w:t>
      </w:r>
      <w:r w:rsidR="00EA759E" w:rsidRPr="00A321AE">
        <w:rPr>
          <w:rFonts w:ascii="Sylfaen" w:eastAsia="DejaVu Sans" w:hAnsi="Sylfaen" w:cs="DejaVu Sans"/>
          <w:b/>
          <w:spacing w:val="-62"/>
          <w:lang w:val="ka-GE"/>
        </w:rPr>
        <w:t xml:space="preserve">   </w:t>
      </w:r>
      <w:r w:rsidR="00EA759E" w:rsidRPr="00A321AE">
        <w:rPr>
          <w:rFonts w:ascii="Sylfaen" w:eastAsia="DejaVu Sans" w:hAnsi="Sylfaen" w:cs="Sylfaen"/>
          <w:b/>
          <w:lang w:val="ka-GE"/>
        </w:rPr>
        <w:t>დადგენილებაში</w:t>
      </w:r>
      <w:r w:rsidR="00EA759E" w:rsidRPr="00A321AE">
        <w:rPr>
          <w:rFonts w:ascii="Sylfaen" w:eastAsia="DejaVu Sans" w:hAnsi="Sylfaen" w:cs="DejaVu Sans"/>
          <w:b/>
          <w:lang w:val="ka-GE"/>
        </w:rPr>
        <w:t xml:space="preserve"> </w:t>
      </w:r>
      <w:r w:rsidR="00EA759E" w:rsidRPr="00A321AE">
        <w:rPr>
          <w:rFonts w:ascii="Sylfaen" w:eastAsia="DejaVu Sans" w:hAnsi="Sylfaen" w:cs="DejaVu Sans"/>
          <w:b/>
          <w:spacing w:val="-63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lang w:val="ka-GE"/>
        </w:rPr>
        <w:t>ცვლილების</w:t>
      </w:r>
      <w:r w:rsidR="00EA759E" w:rsidRPr="00A321AE">
        <w:rPr>
          <w:rFonts w:ascii="Sylfaen" w:eastAsia="DejaVu Sans" w:hAnsi="Sylfaen" w:cs="DejaVu Sans"/>
          <w:b/>
          <w:lang w:val="ka-GE"/>
        </w:rPr>
        <w:t xml:space="preserve"> </w:t>
      </w:r>
      <w:r w:rsidR="00EA759E" w:rsidRPr="00A321AE">
        <w:rPr>
          <w:rFonts w:ascii="Sylfaen" w:eastAsia="DejaVu Sans" w:hAnsi="Sylfaen" w:cs="DejaVu Sans"/>
          <w:b/>
          <w:spacing w:val="-63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lang w:val="ka-GE"/>
        </w:rPr>
        <w:t>შეტანის</w:t>
      </w:r>
      <w:r w:rsidR="00EA759E" w:rsidRPr="00A321AE">
        <w:rPr>
          <w:rFonts w:ascii="Sylfaen" w:eastAsia="DejaVu Sans" w:hAnsi="Sylfaen" w:cs="DejaVu Sans"/>
          <w:b/>
          <w:lang w:val="ka-GE"/>
        </w:rPr>
        <w:t xml:space="preserve"> </w:t>
      </w:r>
      <w:r w:rsidR="00EA759E" w:rsidRPr="00A321AE">
        <w:rPr>
          <w:rFonts w:ascii="Sylfaen" w:eastAsia="DejaVu Sans" w:hAnsi="Sylfaen" w:cs="DejaVu Sans"/>
          <w:b/>
          <w:spacing w:val="-63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b/>
          <w:lang w:val="ka-GE"/>
        </w:rPr>
        <w:t>შესახებ</w:t>
      </w:r>
      <w:r w:rsidRPr="00A321AE">
        <w:rPr>
          <w:rFonts w:ascii="Sylfaen" w:eastAsia="DejaVu Sans" w:hAnsi="Sylfaen" w:cs="Sylfaen"/>
          <w:b/>
          <w:lang w:val="ka-GE"/>
        </w:rPr>
        <w:t xml:space="preserve">“ საქართველოს კომუნიკაციების ეროვნული კომისიის 2023 წლის 20 ივლისის </w:t>
      </w:r>
      <w:r w:rsidR="00641635" w:rsidRPr="00A321AE">
        <w:rPr>
          <w:rFonts w:ascii="Sylfaen" w:eastAsia="DejaVu Sans" w:hAnsi="Sylfaen" w:cs="Sylfaen"/>
          <w:b/>
          <w:lang w:val="ka-GE"/>
        </w:rPr>
        <w:t>N4 დადგენილებაში ცვლილების შეტანის შესახებ</w:t>
      </w:r>
    </w:p>
    <w:p w14:paraId="1874C760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ind w:left="110"/>
        <w:jc w:val="center"/>
        <w:rPr>
          <w:rFonts w:ascii="Sylfaen" w:eastAsia="DejaVu Sans" w:hAnsi="Sylfaen" w:cs="DejaVu Sans"/>
          <w:b/>
          <w:lang w:val="ka-GE"/>
        </w:rPr>
      </w:pPr>
    </w:p>
    <w:p w14:paraId="53115CC7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ind w:left="110"/>
        <w:rPr>
          <w:rFonts w:ascii="Sylfaen" w:eastAsia="DejaVu Sans" w:hAnsi="Sylfaen" w:cs="DejaVu Sans"/>
          <w:b/>
          <w:bCs/>
          <w:lang w:val="ka-GE"/>
        </w:rPr>
      </w:pPr>
      <w:r w:rsidRPr="00A321AE">
        <w:rPr>
          <w:rFonts w:ascii="Sylfaen" w:eastAsia="DejaVu Sans" w:hAnsi="Sylfaen" w:cs="Sylfaen"/>
          <w:lang w:val="ka-GE"/>
        </w:rPr>
        <w:t>„ნორმატიული</w:t>
      </w:r>
      <w:r w:rsidRPr="00A321AE">
        <w:rPr>
          <w:rFonts w:ascii="Sylfaen" w:eastAsia="DejaVu Sans" w:hAnsi="Sylfaen" w:cs="DejaVu Sans"/>
          <w:lang w:val="ka-GE"/>
        </w:rPr>
        <w:t xml:space="preserve">  </w:t>
      </w:r>
      <w:r w:rsidRPr="00A321AE">
        <w:rPr>
          <w:rFonts w:ascii="Sylfaen" w:eastAsia="DejaVu Sans" w:hAnsi="Sylfaen" w:cs="Sylfaen"/>
          <w:lang w:val="ka-GE"/>
        </w:rPr>
        <w:t>აქტების</w:t>
      </w:r>
      <w:r w:rsidRPr="00A321AE">
        <w:rPr>
          <w:rFonts w:ascii="Sylfaen" w:eastAsia="DejaVu Sans" w:hAnsi="Sylfaen" w:cs="DejaVu Sans"/>
          <w:lang w:val="ka-GE"/>
        </w:rPr>
        <w:t xml:space="preserve">  </w:t>
      </w:r>
      <w:r w:rsidRPr="00A321AE">
        <w:rPr>
          <w:rFonts w:ascii="Sylfaen" w:eastAsia="DejaVu Sans" w:hAnsi="Sylfaen" w:cs="Sylfaen"/>
          <w:lang w:val="ka-GE"/>
        </w:rPr>
        <w:t>შესახებ</w:t>
      </w:r>
      <w:r w:rsidRPr="00A321AE">
        <w:rPr>
          <w:rFonts w:ascii="Sylfaen" w:eastAsia="DejaVu Sans" w:hAnsi="Sylfaen" w:cs="DejaVu Sans"/>
          <w:lang w:val="ka-GE"/>
        </w:rPr>
        <w:t xml:space="preserve">“   </w:t>
      </w:r>
      <w:r w:rsidRPr="00A321AE">
        <w:rPr>
          <w:rFonts w:ascii="Sylfaen" w:eastAsia="DejaVu Sans" w:hAnsi="Sylfaen" w:cs="Sylfaen"/>
          <w:lang w:val="ka-GE"/>
        </w:rPr>
        <w:t>საქართველოს</w:t>
      </w:r>
      <w:r w:rsidRPr="00A321AE">
        <w:rPr>
          <w:rFonts w:ascii="Sylfaen" w:eastAsia="DejaVu Sans" w:hAnsi="Sylfaen" w:cs="DejaVu Sans"/>
          <w:lang w:val="ka-GE"/>
        </w:rPr>
        <w:t xml:space="preserve">   ორგანული </w:t>
      </w:r>
      <w:r w:rsidRPr="00A321AE">
        <w:rPr>
          <w:rFonts w:ascii="Sylfaen" w:eastAsia="DejaVu Sans" w:hAnsi="Sylfaen" w:cs="Sylfaen"/>
          <w:lang w:val="ka-GE"/>
        </w:rPr>
        <w:t>კანონის</w:t>
      </w:r>
      <w:r w:rsidRPr="00A321AE">
        <w:rPr>
          <w:rFonts w:ascii="Sylfaen" w:eastAsia="DejaVu Sans" w:hAnsi="Sylfaen" w:cs="DejaVu Sans"/>
          <w:lang w:val="ka-GE"/>
        </w:rPr>
        <w:t xml:space="preserve">   </w:t>
      </w:r>
      <w:r w:rsidRPr="00A321AE">
        <w:rPr>
          <w:rFonts w:ascii="Sylfaen" w:eastAsia="DejaVu Sans" w:hAnsi="Sylfaen" w:cs="Sylfaen"/>
          <w:lang w:val="ka-GE"/>
        </w:rPr>
        <w:t>მე</w:t>
      </w:r>
      <w:r w:rsidRPr="00A321AE">
        <w:rPr>
          <w:rFonts w:ascii="Sylfaen" w:eastAsia="DejaVu Sans" w:hAnsi="Sylfaen" w:cs="DejaVu Sans"/>
          <w:lang w:val="ka-GE"/>
        </w:rPr>
        <w:t xml:space="preserve">-20   </w:t>
      </w:r>
      <w:r w:rsidRPr="00A321AE">
        <w:rPr>
          <w:rFonts w:ascii="Sylfaen" w:eastAsia="DejaVu Sans" w:hAnsi="Sylfaen" w:cs="Sylfaen"/>
          <w:lang w:val="ka-GE"/>
        </w:rPr>
        <w:t>მუხლის</w:t>
      </w:r>
      <w:r w:rsidRPr="00A321AE">
        <w:rPr>
          <w:rFonts w:ascii="Sylfaen" w:eastAsia="DejaVu Sans" w:hAnsi="Sylfaen" w:cs="DejaVu Sans"/>
          <w:lang w:val="ka-GE"/>
        </w:rPr>
        <w:t xml:space="preserve">   </w:t>
      </w:r>
      <w:r w:rsidRPr="00A321AE">
        <w:rPr>
          <w:rFonts w:ascii="Sylfaen" w:eastAsia="DejaVu Sans" w:hAnsi="Sylfaen" w:cs="Sylfaen"/>
          <w:lang w:val="ka-GE"/>
        </w:rPr>
        <w:t>მე</w:t>
      </w:r>
      <w:r w:rsidRPr="00A321AE">
        <w:rPr>
          <w:rFonts w:ascii="Sylfaen" w:eastAsia="DejaVu Sans" w:hAnsi="Sylfaen" w:cs="DejaVu Sans"/>
          <w:lang w:val="ka-GE"/>
        </w:rPr>
        <w:t xml:space="preserve">-4   </w:t>
      </w:r>
      <w:r w:rsidRPr="00A321AE">
        <w:rPr>
          <w:rFonts w:ascii="Sylfaen" w:eastAsia="DejaVu Sans" w:hAnsi="Sylfaen" w:cs="Sylfaen"/>
          <w:lang w:val="ka-GE"/>
        </w:rPr>
        <w:t>პუნქტის</w:t>
      </w:r>
      <w:r w:rsidRPr="00A321AE">
        <w:rPr>
          <w:rFonts w:ascii="Sylfaen" w:eastAsia="DejaVu Sans" w:hAnsi="Sylfaen" w:cs="DejaVu Sans"/>
          <w:lang w:val="ka-GE"/>
        </w:rPr>
        <w:t xml:space="preserve">  </w:t>
      </w:r>
      <w:r w:rsidRPr="00A321AE">
        <w:rPr>
          <w:rFonts w:ascii="Sylfaen" w:eastAsia="DejaVu Sans" w:hAnsi="Sylfaen" w:cs="Sylfaen"/>
          <w:lang w:val="ka-GE"/>
        </w:rPr>
        <w:t>შესაბამისად</w:t>
      </w:r>
      <w:r w:rsidRPr="00A321AE">
        <w:rPr>
          <w:rFonts w:ascii="Sylfaen" w:eastAsia="DejaVu Sans" w:hAnsi="Sylfaen" w:cs="DejaVu Sans"/>
          <w:lang w:val="ka-GE"/>
        </w:rPr>
        <w:t>,</w:t>
      </w:r>
      <w:r w:rsidRPr="00A321AE">
        <w:rPr>
          <w:rFonts w:ascii="Sylfaen" w:eastAsia="DejaVu Sans" w:hAnsi="Sylfaen" w:cs="DejaVu Sans"/>
          <w:spacing w:val="-20"/>
          <w:lang w:val="ka-GE"/>
        </w:rPr>
        <w:t xml:space="preserve"> </w:t>
      </w:r>
      <w:r w:rsidRPr="00A321AE">
        <w:rPr>
          <w:rFonts w:ascii="Sylfaen" w:eastAsia="DejaVu Sans" w:hAnsi="Sylfaen" w:cs="Sylfaen"/>
          <w:lang w:val="ka-GE"/>
        </w:rPr>
        <w:t>საქართველოს</w:t>
      </w:r>
      <w:r w:rsidRPr="00A321AE">
        <w:rPr>
          <w:rFonts w:ascii="Sylfaen" w:eastAsia="DejaVu Sans" w:hAnsi="Sylfaen" w:cs="DejaVu Sans"/>
          <w:spacing w:val="-18"/>
          <w:lang w:val="ka-GE"/>
        </w:rPr>
        <w:t xml:space="preserve"> </w:t>
      </w:r>
      <w:r w:rsidRPr="00A321AE">
        <w:rPr>
          <w:rFonts w:ascii="Sylfaen" w:eastAsia="DejaVu Sans" w:hAnsi="Sylfaen" w:cs="Sylfaen"/>
          <w:lang w:val="ka-GE"/>
        </w:rPr>
        <w:t>კომუნიკაციების</w:t>
      </w:r>
      <w:r w:rsidRPr="00A321AE">
        <w:rPr>
          <w:rFonts w:ascii="Sylfaen" w:eastAsia="DejaVu Sans" w:hAnsi="Sylfaen" w:cs="DejaVu Sans"/>
          <w:spacing w:val="-19"/>
          <w:lang w:val="ka-GE"/>
        </w:rPr>
        <w:t xml:space="preserve"> </w:t>
      </w:r>
      <w:r w:rsidRPr="00A321AE">
        <w:rPr>
          <w:rFonts w:ascii="Sylfaen" w:eastAsia="DejaVu Sans" w:hAnsi="Sylfaen" w:cs="Sylfaen"/>
          <w:lang w:val="ka-GE"/>
        </w:rPr>
        <w:t>ეროვნული</w:t>
      </w:r>
      <w:r w:rsidRPr="00A321AE">
        <w:rPr>
          <w:rFonts w:ascii="Sylfaen" w:eastAsia="DejaVu Sans" w:hAnsi="Sylfaen" w:cs="DejaVu Sans"/>
          <w:spacing w:val="-18"/>
          <w:lang w:val="ka-GE"/>
        </w:rPr>
        <w:t xml:space="preserve"> </w:t>
      </w:r>
      <w:r w:rsidRPr="00A321AE">
        <w:rPr>
          <w:rFonts w:ascii="Sylfaen" w:eastAsia="DejaVu Sans" w:hAnsi="Sylfaen" w:cs="Sylfaen"/>
          <w:lang w:val="ka-GE"/>
        </w:rPr>
        <w:t>კომისია</w:t>
      </w:r>
      <w:r w:rsidRPr="00A321AE">
        <w:rPr>
          <w:rFonts w:ascii="Sylfaen" w:eastAsia="DejaVu Sans" w:hAnsi="Sylfaen" w:cs="DejaVu Sans"/>
          <w:spacing w:val="-8"/>
          <w:lang w:val="ka-GE"/>
        </w:rPr>
        <w:t xml:space="preserve"> </w:t>
      </w:r>
      <w:r w:rsidRPr="00A321AE">
        <w:rPr>
          <w:rFonts w:ascii="Sylfaen" w:eastAsia="DejaVu Sans" w:hAnsi="Sylfaen" w:cs="Sylfaen"/>
          <w:b/>
          <w:bCs/>
          <w:lang w:val="ka-GE"/>
        </w:rPr>
        <w:t>ადგენს</w:t>
      </w:r>
      <w:r w:rsidRPr="00A321AE">
        <w:rPr>
          <w:rFonts w:ascii="Sylfaen" w:eastAsia="DejaVu Sans" w:hAnsi="Sylfaen" w:cs="DejaVu Sans"/>
          <w:b/>
          <w:bCs/>
          <w:lang w:val="ka-GE"/>
        </w:rPr>
        <w:t>:</w:t>
      </w:r>
    </w:p>
    <w:p w14:paraId="5C213341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ind w:left="110"/>
        <w:rPr>
          <w:rFonts w:ascii="Sylfaen" w:eastAsia="DejaVu Sans" w:hAnsi="Sylfaen" w:cs="Sylfaen"/>
          <w:b/>
          <w:lang w:val="ka-GE"/>
        </w:rPr>
      </w:pPr>
    </w:p>
    <w:p w14:paraId="00B83336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ind w:left="110"/>
        <w:rPr>
          <w:rFonts w:ascii="Sylfaen" w:eastAsia="DejaVu Sans" w:hAnsi="Sylfaen" w:cs="DejaVu Sans"/>
          <w:b/>
          <w:lang w:val="ka-GE"/>
        </w:rPr>
      </w:pPr>
      <w:r w:rsidRPr="00A321AE">
        <w:rPr>
          <w:rFonts w:ascii="Sylfaen" w:eastAsia="DejaVu Sans" w:hAnsi="Sylfaen" w:cs="Sylfaen"/>
          <w:b/>
          <w:lang w:val="ka-GE"/>
        </w:rPr>
        <w:t>მუხლი</w:t>
      </w:r>
      <w:r w:rsidRPr="00A321AE">
        <w:rPr>
          <w:rFonts w:ascii="Sylfaen" w:eastAsia="DejaVu Sans" w:hAnsi="Sylfaen" w:cs="DejaVu Sans"/>
          <w:b/>
          <w:lang w:val="ka-GE"/>
        </w:rPr>
        <w:t xml:space="preserve"> 1</w:t>
      </w:r>
    </w:p>
    <w:p w14:paraId="359155FD" w14:textId="6874548A" w:rsidR="00EA759E" w:rsidRPr="00A321AE" w:rsidRDefault="00115E58" w:rsidP="00EA759E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Sylfaen" w:eastAsia="DejaVu Sans" w:hAnsi="Sylfaen" w:cs="DejaVu Sans"/>
          <w:lang w:val="ka-GE"/>
        </w:rPr>
      </w:pPr>
      <w:r w:rsidRPr="00A321AE">
        <w:rPr>
          <w:rFonts w:ascii="Sylfaen" w:eastAsia="DejaVu Sans" w:hAnsi="Sylfaen" w:cs="DejaVu Sans"/>
          <w:lang w:val="ka-GE"/>
        </w:rPr>
        <w:t>„</w:t>
      </w:r>
      <w:r w:rsidR="00EA759E" w:rsidRPr="00A321AE">
        <w:rPr>
          <w:rFonts w:ascii="Sylfaen" w:eastAsia="DejaVu Sans" w:hAnsi="Sylfaen" w:cs="DejaVu Sans"/>
          <w:lang w:val="ka-GE"/>
        </w:rPr>
        <w:t>„</w:t>
      </w:r>
      <w:r w:rsidR="00EA759E" w:rsidRPr="00A321AE">
        <w:rPr>
          <w:rFonts w:ascii="Sylfaen" w:eastAsia="DejaVu Sans" w:hAnsi="Sylfaen" w:cs="Sylfaen"/>
          <w:lang w:val="ka-GE"/>
        </w:rPr>
        <w:t>საქართველოს</w:t>
      </w:r>
      <w:r w:rsidR="00EA759E" w:rsidRPr="00A321AE">
        <w:rPr>
          <w:rFonts w:ascii="Sylfaen" w:eastAsia="DejaVu Sans" w:hAnsi="Sylfaen" w:cs="DejaVu Sans"/>
          <w:spacing w:val="-14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კომუნიკაციების</w:t>
      </w:r>
      <w:r w:rsidR="00EA759E" w:rsidRPr="00A321AE">
        <w:rPr>
          <w:rFonts w:ascii="Sylfaen" w:eastAsia="DejaVu Sans" w:hAnsi="Sylfaen" w:cs="DejaVu Sans"/>
          <w:spacing w:val="-9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ეროვნული</w:t>
      </w:r>
      <w:r w:rsidR="00EA759E" w:rsidRPr="00A321AE">
        <w:rPr>
          <w:rFonts w:ascii="Sylfaen" w:eastAsia="DejaVu Sans" w:hAnsi="Sylfaen" w:cs="DejaVu Sans"/>
          <w:spacing w:val="-11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კომისიის</w:t>
      </w:r>
      <w:r w:rsidR="00EA759E" w:rsidRPr="00A321AE">
        <w:rPr>
          <w:rFonts w:ascii="Sylfaen" w:eastAsia="DejaVu Sans" w:hAnsi="Sylfaen" w:cs="DejaVu Sans"/>
          <w:spacing w:val="-9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საქმიანობის</w:t>
      </w:r>
      <w:r w:rsidR="00EA759E" w:rsidRPr="00A321AE">
        <w:rPr>
          <w:rFonts w:ascii="Sylfaen" w:eastAsia="DejaVu Sans" w:hAnsi="Sylfaen" w:cs="DejaVu Sans"/>
          <w:spacing w:val="-15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მარეგულირებელი</w:t>
      </w:r>
      <w:r w:rsidR="00EA759E" w:rsidRPr="00A321AE">
        <w:rPr>
          <w:rFonts w:ascii="Sylfaen" w:eastAsia="DejaVu Sans" w:hAnsi="Sylfaen" w:cs="DejaVu Sans"/>
          <w:spacing w:val="-22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წესების</w:t>
      </w:r>
      <w:r w:rsidR="00EA759E" w:rsidRPr="00A321AE">
        <w:rPr>
          <w:rFonts w:ascii="Sylfaen" w:eastAsia="DejaVu Sans" w:hAnsi="Sylfaen" w:cs="DejaVu Sans"/>
          <w:spacing w:val="-17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დამტკიცების</w:t>
      </w:r>
      <w:r w:rsidR="00EA759E" w:rsidRPr="00A321AE">
        <w:rPr>
          <w:rFonts w:ascii="Sylfaen" w:eastAsia="DejaVu Sans" w:hAnsi="Sylfaen" w:cs="DejaVu Sans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თაობაზე</w:t>
      </w:r>
      <w:r w:rsidR="00EA759E" w:rsidRPr="00A321AE">
        <w:rPr>
          <w:rFonts w:ascii="Sylfaen" w:eastAsia="DejaVu Sans" w:hAnsi="Sylfaen" w:cs="DejaVu Sans"/>
          <w:lang w:val="ka-GE"/>
        </w:rPr>
        <w:t xml:space="preserve">“ </w:t>
      </w:r>
      <w:r w:rsidR="00EA759E" w:rsidRPr="00A321AE">
        <w:rPr>
          <w:rFonts w:ascii="Sylfaen" w:eastAsia="DejaVu Sans" w:hAnsi="Sylfaen" w:cs="Sylfaen"/>
          <w:lang w:val="ka-GE"/>
        </w:rPr>
        <w:t>საქართველოს</w:t>
      </w:r>
      <w:r w:rsidR="00EA759E" w:rsidRPr="00A321AE">
        <w:rPr>
          <w:rFonts w:ascii="Sylfaen" w:eastAsia="DejaVu Sans" w:hAnsi="Sylfaen" w:cs="DejaVu Sans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კომუნიკაციების</w:t>
      </w:r>
      <w:r w:rsidR="00EA759E" w:rsidRPr="00A321AE">
        <w:rPr>
          <w:rFonts w:ascii="Sylfaen" w:eastAsia="DejaVu Sans" w:hAnsi="Sylfaen" w:cs="DejaVu Sans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ეროვნული</w:t>
      </w:r>
      <w:r w:rsidR="00EA759E" w:rsidRPr="00A321AE">
        <w:rPr>
          <w:rFonts w:ascii="Sylfaen" w:eastAsia="DejaVu Sans" w:hAnsi="Sylfaen" w:cs="DejaVu Sans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კომისიის</w:t>
      </w:r>
      <w:r w:rsidR="00EA759E" w:rsidRPr="00A321AE">
        <w:rPr>
          <w:rFonts w:ascii="Sylfaen" w:eastAsia="DejaVu Sans" w:hAnsi="Sylfaen" w:cs="DejaVu Sans"/>
          <w:lang w:val="ka-GE"/>
        </w:rPr>
        <w:t xml:space="preserve"> 2003 </w:t>
      </w:r>
      <w:r w:rsidR="00EA759E" w:rsidRPr="00A321AE">
        <w:rPr>
          <w:rFonts w:ascii="Sylfaen" w:eastAsia="DejaVu Sans" w:hAnsi="Sylfaen" w:cs="Sylfaen"/>
          <w:lang w:val="ka-GE"/>
        </w:rPr>
        <w:t>წლის</w:t>
      </w:r>
      <w:r w:rsidR="00EA759E" w:rsidRPr="00A321AE">
        <w:rPr>
          <w:rFonts w:ascii="Sylfaen" w:eastAsia="DejaVu Sans" w:hAnsi="Sylfaen" w:cs="DejaVu Sans"/>
          <w:lang w:val="ka-GE"/>
        </w:rPr>
        <w:t xml:space="preserve"> 27 </w:t>
      </w:r>
      <w:r w:rsidR="00EA759E" w:rsidRPr="00A321AE">
        <w:rPr>
          <w:rFonts w:ascii="Sylfaen" w:eastAsia="DejaVu Sans" w:hAnsi="Sylfaen" w:cs="Sylfaen"/>
          <w:lang w:val="ka-GE"/>
        </w:rPr>
        <w:t>ივნისის</w:t>
      </w:r>
      <w:r w:rsidR="00EA759E" w:rsidRPr="00A321AE">
        <w:rPr>
          <w:rFonts w:ascii="Sylfaen" w:eastAsia="DejaVu Sans" w:hAnsi="Sylfaen" w:cs="DejaVu Sans"/>
          <w:lang w:val="ka-GE"/>
        </w:rPr>
        <w:t xml:space="preserve"> №1 </w:t>
      </w:r>
      <w:r w:rsidR="00EA759E" w:rsidRPr="00A321AE">
        <w:rPr>
          <w:rFonts w:ascii="Sylfaen" w:eastAsia="DejaVu Sans" w:hAnsi="Sylfaen" w:cs="DejaVu Sans"/>
          <w:spacing w:val="-56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დადგენილებ</w:t>
      </w:r>
      <w:r w:rsidR="00BA0EF5" w:rsidRPr="00A321AE">
        <w:rPr>
          <w:rFonts w:ascii="Sylfaen" w:eastAsia="DejaVu Sans" w:hAnsi="Sylfaen" w:cs="Sylfaen"/>
          <w:lang w:val="ka-GE"/>
        </w:rPr>
        <w:t>აში</w:t>
      </w:r>
      <w:r w:rsidR="00EA759E" w:rsidRPr="00A321AE">
        <w:rPr>
          <w:rFonts w:ascii="Sylfaen" w:eastAsia="DejaVu Sans" w:hAnsi="Sylfaen" w:cs="DejaVu Sans"/>
          <w:lang w:val="ka-GE"/>
        </w:rPr>
        <w:t xml:space="preserve">  </w:t>
      </w:r>
      <w:r w:rsidR="00BA0EF5" w:rsidRPr="00A321AE">
        <w:rPr>
          <w:rFonts w:ascii="Sylfaen" w:eastAsia="DejaVu Sans" w:hAnsi="Sylfaen" w:cs="DejaVu Sans"/>
          <w:lang w:val="ka-GE"/>
        </w:rPr>
        <w:t xml:space="preserve">ცვლილების შეტანის </w:t>
      </w:r>
      <w:r w:rsidR="00DE7D80" w:rsidRPr="00A321AE">
        <w:rPr>
          <w:rFonts w:ascii="Sylfaen" w:eastAsia="DejaVu Sans" w:hAnsi="Sylfaen" w:cs="DejaVu Sans"/>
          <w:lang w:val="ka-GE"/>
        </w:rPr>
        <w:t>შესახებ“ საქართველოს კომუნიკაციების ეროვნული კომისიის 2023 წლის 20 ივლისის N4 დადგენილება</w:t>
      </w:r>
      <w:r w:rsidR="00333B13" w:rsidRPr="00A321AE">
        <w:rPr>
          <w:rFonts w:ascii="Sylfaen" w:eastAsia="DejaVu Sans" w:hAnsi="Sylfaen" w:cs="DejaVu Sans"/>
          <w:lang w:val="ka-GE"/>
        </w:rPr>
        <w:t>ში</w:t>
      </w:r>
      <w:r w:rsidR="00EA759E" w:rsidRPr="00A321AE">
        <w:rPr>
          <w:rFonts w:ascii="Sylfaen" w:eastAsia="DejaVu Sans" w:hAnsi="Sylfaen" w:cs="DejaVu Sans"/>
          <w:lang w:val="ka-GE"/>
        </w:rPr>
        <w:t>“</w:t>
      </w:r>
      <w:r w:rsidR="00333B13" w:rsidRPr="00A321AE">
        <w:rPr>
          <w:rFonts w:ascii="Sylfaen" w:eastAsia="DejaVu Sans" w:hAnsi="Sylfaen" w:cs="DejaVu Sans"/>
          <w:lang w:val="ka-GE"/>
        </w:rPr>
        <w:t xml:space="preserve"> </w:t>
      </w:r>
      <w:r w:rsidR="001A5FAC" w:rsidRPr="00A321AE">
        <w:rPr>
          <w:rFonts w:ascii="Sylfaen" w:eastAsia="DejaVu Sans" w:hAnsi="Sylfaen" w:cs="DejaVu Sans"/>
          <w:lang w:val="ka-GE"/>
        </w:rPr>
        <w:t>(</w:t>
      </w:r>
      <w:r w:rsidR="00413546" w:rsidRPr="00A321AE">
        <w:rPr>
          <w:rFonts w:ascii="Sylfaen" w:eastAsia="DejaVu Sans" w:hAnsi="Sylfaen" w:cs="DejaVu Sans"/>
          <w:lang w:val="ka-GE"/>
        </w:rPr>
        <w:t xml:space="preserve">სარეგისტრაციო კოდი: </w:t>
      </w:r>
      <w:r w:rsidR="00413546" w:rsidRPr="00A321AE">
        <w:rPr>
          <w:rFonts w:ascii="Sylfaen" w:hAnsi="Sylfaen"/>
          <w:color w:val="333333"/>
          <w:sz w:val="21"/>
          <w:szCs w:val="21"/>
          <w:shd w:val="clear" w:color="auto" w:fill="FFFFFF"/>
          <w:lang w:val="ka-GE"/>
        </w:rPr>
        <w:t>320050000.17.010.016103, ვებგვერდ</w:t>
      </w:r>
      <w:r w:rsidR="005274B3" w:rsidRPr="00A321AE">
        <w:rPr>
          <w:rFonts w:ascii="Sylfaen" w:hAnsi="Sylfaen"/>
          <w:color w:val="333333"/>
          <w:sz w:val="21"/>
          <w:szCs w:val="21"/>
          <w:shd w:val="clear" w:color="auto" w:fill="FFFFFF"/>
          <w:lang w:val="ka-GE"/>
        </w:rPr>
        <w:t>ი 21.07.2023)</w:t>
      </w:r>
      <w:r w:rsidR="00EA759E" w:rsidRPr="00A321AE">
        <w:rPr>
          <w:rFonts w:ascii="Sylfaen" w:eastAsia="DejaVu Sans" w:hAnsi="Sylfaen" w:cs="DejaVu Sans"/>
          <w:spacing w:val="-19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შეტანილ</w:t>
      </w:r>
      <w:r w:rsidR="00EA759E" w:rsidRPr="00A321AE">
        <w:rPr>
          <w:rFonts w:ascii="Sylfaen" w:eastAsia="DejaVu Sans" w:hAnsi="Sylfaen" w:cs="DejaVu Sans"/>
          <w:spacing w:val="-19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იქნეს</w:t>
      </w:r>
      <w:r w:rsidR="00EA759E" w:rsidRPr="00A321AE">
        <w:rPr>
          <w:rFonts w:ascii="Sylfaen" w:eastAsia="DejaVu Sans" w:hAnsi="Sylfaen" w:cs="DejaVu Sans"/>
          <w:spacing w:val="-17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შემდეგი</w:t>
      </w:r>
      <w:r w:rsidR="00EA759E" w:rsidRPr="00A321AE">
        <w:rPr>
          <w:rFonts w:ascii="Sylfaen" w:eastAsia="DejaVu Sans" w:hAnsi="Sylfaen" w:cs="DejaVu Sans"/>
          <w:spacing w:val="-19"/>
          <w:lang w:val="ka-GE"/>
        </w:rPr>
        <w:t xml:space="preserve"> </w:t>
      </w:r>
      <w:r w:rsidR="00EA759E" w:rsidRPr="00A321AE">
        <w:rPr>
          <w:rFonts w:ascii="Sylfaen" w:eastAsia="DejaVu Sans" w:hAnsi="Sylfaen" w:cs="Sylfaen"/>
          <w:lang w:val="ka-GE"/>
        </w:rPr>
        <w:t>ცვლილება</w:t>
      </w:r>
      <w:r w:rsidR="00EA759E" w:rsidRPr="00A321AE">
        <w:rPr>
          <w:rFonts w:ascii="Sylfaen" w:eastAsia="DejaVu Sans" w:hAnsi="Sylfaen" w:cs="DejaVu Sans"/>
          <w:lang w:val="ka-GE"/>
        </w:rPr>
        <w:t>:</w:t>
      </w:r>
    </w:p>
    <w:p w14:paraId="239CADAB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Sylfaen" w:eastAsia="DejaVu Sans" w:hAnsi="Sylfaen" w:cs="DejaVu Sans"/>
          <w:lang w:val="ka-GE"/>
        </w:rPr>
      </w:pPr>
    </w:p>
    <w:p w14:paraId="3A830BBC" w14:textId="7C36A479" w:rsidR="000D7AA2" w:rsidRPr="00A321AE" w:rsidRDefault="00A321AE" w:rsidP="00EA759E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  <w:r>
        <w:rPr>
          <w:rFonts w:ascii="Sylfaen" w:eastAsia="Sylfaen" w:hAnsi="Sylfaen" w:cs="Times New Roman"/>
          <w:lang w:val="ka-GE"/>
        </w:rPr>
        <w:t>პირველი</w:t>
      </w:r>
      <w:r w:rsidR="000D7AA2" w:rsidRPr="00A321AE">
        <w:rPr>
          <w:rFonts w:ascii="Sylfaen" w:eastAsia="Sylfaen" w:hAnsi="Sylfaen" w:cs="Times New Roman"/>
          <w:lang w:val="ka-GE"/>
        </w:rPr>
        <w:t xml:space="preserve"> მუხლის მე-1</w:t>
      </w:r>
      <w:r w:rsidR="00916361" w:rsidRPr="00A321AE">
        <w:rPr>
          <w:rFonts w:ascii="Sylfaen" w:eastAsia="Sylfaen" w:hAnsi="Sylfaen" w:cs="Times New Roman"/>
          <w:lang w:val="ka-GE"/>
        </w:rPr>
        <w:t>3</w:t>
      </w:r>
      <w:r w:rsidR="000D7AA2" w:rsidRPr="00A321AE">
        <w:rPr>
          <w:rFonts w:ascii="Sylfaen" w:eastAsia="Sylfaen" w:hAnsi="Sylfaen" w:cs="Times New Roman"/>
          <w:lang w:val="ka-GE"/>
        </w:rPr>
        <w:t xml:space="preserve"> პუნქტი ჩამოყალიბდეს შემდეგი რედაქციით:</w:t>
      </w:r>
    </w:p>
    <w:p w14:paraId="7D3DC734" w14:textId="63BFAE56" w:rsidR="00EA759E" w:rsidRPr="00A321AE" w:rsidRDefault="00366F9F" w:rsidP="00366F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spacing w:after="0" w:line="240" w:lineRule="auto"/>
        <w:ind w:left="90"/>
        <w:jc w:val="both"/>
        <w:rPr>
          <w:rFonts w:ascii="Sylfaen" w:eastAsia="Sylfaen" w:hAnsi="Sylfaen" w:cs="Times New Roman"/>
          <w:lang w:val="ka-GE"/>
        </w:rPr>
      </w:pPr>
      <w:r w:rsidRPr="00A321AE">
        <w:rPr>
          <w:rFonts w:ascii="Sylfaen" w:eastAsia="Sylfaen" w:hAnsi="Sylfaen" w:cs="Times New Roman"/>
          <w:lang w:val="ka-GE"/>
        </w:rPr>
        <w:t>„</w:t>
      </w:r>
      <w:r w:rsidR="009C65CD" w:rsidRPr="00A321AE">
        <w:rPr>
          <w:rFonts w:ascii="Sylfaen" w:eastAsia="Sylfaen" w:hAnsi="Sylfaen" w:cs="Times New Roman"/>
          <w:lang w:val="ka-GE"/>
        </w:rPr>
        <w:t xml:space="preserve">13. </w:t>
      </w:r>
      <w:r w:rsidR="00EA759E" w:rsidRPr="00A321AE">
        <w:rPr>
          <w:rFonts w:ascii="Sylfaen" w:eastAsia="Sylfaen" w:hAnsi="Sylfaen" w:cs="Times New Roman"/>
          <w:lang w:val="ka-GE"/>
        </w:rPr>
        <w:t>51</w:t>
      </w:r>
      <w:r w:rsidR="00EA759E" w:rsidRPr="00A321AE">
        <w:rPr>
          <w:rFonts w:ascii="Sylfaen" w:eastAsia="Sylfaen" w:hAnsi="Sylfaen" w:cs="Times New Roman"/>
          <w:vertAlign w:val="superscript"/>
          <w:lang w:val="ka-GE"/>
        </w:rPr>
        <w:t>5</w:t>
      </w:r>
      <w:r w:rsidR="00EA759E" w:rsidRPr="00A321AE">
        <w:rPr>
          <w:rFonts w:ascii="Sylfaen" w:eastAsia="Sylfaen" w:hAnsi="Sylfaen" w:cs="Times New Roman"/>
          <w:lang w:val="ka-GE"/>
        </w:rPr>
        <w:t xml:space="preserve"> მუხლის პირველი პუნქტი ჩამოყალიბდეს შემდეგი რედაქციით:</w:t>
      </w:r>
    </w:p>
    <w:p w14:paraId="46101199" w14:textId="71B1CE9A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90"/>
        <w:jc w:val="both"/>
        <w:rPr>
          <w:rFonts w:ascii="Sylfaen" w:eastAsia="Sylfaen" w:hAnsi="Sylfaen" w:cs="Times New Roman"/>
          <w:lang w:val="ka-GE"/>
        </w:rPr>
      </w:pPr>
      <w:r w:rsidRPr="00A321AE">
        <w:rPr>
          <w:rFonts w:ascii="Sylfaen" w:eastAsia="Sylfaen" w:hAnsi="Sylfaen" w:cs="Times New Roman"/>
          <w:lang w:val="ka-GE"/>
        </w:rPr>
        <w:t>„</w:t>
      </w:r>
      <w:r w:rsidR="00886473" w:rsidRPr="00A321AE">
        <w:rPr>
          <w:rFonts w:ascii="Sylfaen" w:eastAsia="Sylfaen" w:hAnsi="Sylfaen" w:cs="Times New Roman"/>
          <w:lang w:val="ka-GE"/>
        </w:rPr>
        <w:t xml:space="preserve">1. </w:t>
      </w:r>
      <w:r w:rsidRPr="00A321AE">
        <w:rPr>
          <w:rFonts w:ascii="Sylfaen" w:eastAsia="Sylfaen" w:hAnsi="Sylfaen" w:cs="Times New Roman"/>
          <w:lang w:val="ka-GE"/>
        </w:rPr>
        <w:t xml:space="preserve">სამოყვარულო რადიოსადგურის გამოყენება შესაძლებელია მხოლოდ კომისიის მიერ სამოყვარულო რადიოკავშირის განსახორციელებლად რადიოსახმობის მინიჭების შემდგომ. რადიოსახმობის მინიჭების შემთხვევაში კომისია გასცემს რადიომოყვარულის მოწმობას დანართი </w:t>
      </w:r>
      <w:r w:rsidR="00E868E5" w:rsidRPr="00A321AE">
        <w:rPr>
          <w:rFonts w:ascii="Sylfaen" w:eastAsia="Sylfaen" w:hAnsi="Sylfaen" w:cs="Times New Roman"/>
          <w:lang w:val="ka-GE"/>
        </w:rPr>
        <w:t>N1</w:t>
      </w:r>
      <w:r w:rsidR="00886473" w:rsidRPr="00A321AE">
        <w:rPr>
          <w:rFonts w:ascii="Sylfaen" w:eastAsia="Sylfaen" w:hAnsi="Sylfaen" w:cs="Times New Roman"/>
          <w:lang w:val="ka-GE"/>
        </w:rPr>
        <w:t>5</w:t>
      </w:r>
      <w:r w:rsidRPr="00A321AE">
        <w:rPr>
          <w:rFonts w:ascii="Sylfaen" w:eastAsia="Sylfaen" w:hAnsi="Sylfaen" w:cs="Times New Roman"/>
          <w:lang w:val="ka-GE"/>
        </w:rPr>
        <w:t>-ის შესაბამისად“.</w:t>
      </w:r>
    </w:p>
    <w:p w14:paraId="3B3E6AA1" w14:textId="4F7CCC37" w:rsidR="008F681B" w:rsidRPr="00A321AE" w:rsidRDefault="008F681B" w:rsidP="00EA759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Sylfaen" w:eastAsia="DejaVu Sans" w:hAnsi="Sylfaen" w:cs="DejaVu Sans"/>
          <w:lang w:val="ka-GE"/>
        </w:rPr>
      </w:pPr>
      <w:r w:rsidRPr="00A321AE">
        <w:rPr>
          <w:rFonts w:ascii="Sylfaen" w:eastAsia="Sylfaen" w:hAnsi="Sylfaen" w:cs="DejaVu Sans"/>
          <w:lang w:val="ka-GE"/>
        </w:rPr>
        <w:t>1-ლი მუხლის მე-1</w:t>
      </w:r>
      <w:r w:rsidR="00D83E69" w:rsidRPr="00A321AE">
        <w:rPr>
          <w:rFonts w:ascii="Sylfaen" w:eastAsia="Sylfaen" w:hAnsi="Sylfaen" w:cs="DejaVu Sans"/>
          <w:lang w:val="ka-GE"/>
        </w:rPr>
        <w:t>7</w:t>
      </w:r>
      <w:r w:rsidRPr="00A321AE">
        <w:rPr>
          <w:rFonts w:ascii="Sylfaen" w:eastAsia="Sylfaen" w:hAnsi="Sylfaen" w:cs="DejaVu Sans"/>
          <w:lang w:val="ka-GE"/>
        </w:rPr>
        <w:t xml:space="preserve"> პუნქტი ჩამოყალიბდეს შემდეგი რედაქციით:</w:t>
      </w:r>
    </w:p>
    <w:p w14:paraId="120005FE" w14:textId="62BD3FA2" w:rsidR="00EA759E" w:rsidRPr="00A321AE" w:rsidRDefault="008F681B" w:rsidP="008F681B">
      <w:pPr>
        <w:widowControl w:val="0"/>
        <w:autoSpaceDE w:val="0"/>
        <w:autoSpaceDN w:val="0"/>
        <w:spacing w:after="0" w:line="240" w:lineRule="auto"/>
        <w:ind w:left="90"/>
        <w:rPr>
          <w:rFonts w:ascii="Sylfaen" w:eastAsia="DejaVu Sans" w:hAnsi="Sylfaen" w:cs="DejaVu Sans"/>
          <w:lang w:val="ka-GE"/>
        </w:rPr>
      </w:pPr>
      <w:r w:rsidRPr="00A321AE">
        <w:rPr>
          <w:rFonts w:ascii="Sylfaen" w:eastAsia="Sylfaen" w:hAnsi="Sylfaen" w:cs="DejaVu Sans"/>
          <w:lang w:val="ka-GE"/>
        </w:rPr>
        <w:t>„</w:t>
      </w:r>
      <w:r w:rsidR="001D331A" w:rsidRPr="00A321AE">
        <w:rPr>
          <w:rFonts w:ascii="Sylfaen" w:eastAsia="Sylfaen" w:hAnsi="Sylfaen" w:cs="DejaVu Sans"/>
          <w:lang w:val="ka-GE"/>
        </w:rPr>
        <w:t xml:space="preserve">17. </w:t>
      </w:r>
      <w:r w:rsidR="00EA759E" w:rsidRPr="00A321AE">
        <w:rPr>
          <w:rFonts w:ascii="Sylfaen" w:eastAsia="Sylfaen" w:hAnsi="Sylfaen" w:cs="DejaVu Sans"/>
          <w:lang w:val="ka-GE"/>
        </w:rPr>
        <w:t>51</w:t>
      </w:r>
      <w:r w:rsidR="00EA759E" w:rsidRPr="00A321AE">
        <w:rPr>
          <w:rFonts w:ascii="Sylfaen" w:eastAsia="Sylfaen" w:hAnsi="Sylfaen" w:cs="DejaVu Sans"/>
          <w:vertAlign w:val="superscript"/>
          <w:lang w:val="ka-GE"/>
        </w:rPr>
        <w:t>8</w:t>
      </w:r>
      <w:r w:rsidR="00EA759E" w:rsidRPr="00A321AE">
        <w:rPr>
          <w:rFonts w:ascii="Sylfaen" w:eastAsia="Sylfaen" w:hAnsi="Sylfaen" w:cs="DejaVu Sans"/>
          <w:position w:val="6"/>
          <w:lang w:val="ka-GE"/>
        </w:rPr>
        <w:t xml:space="preserve"> </w:t>
      </w:r>
      <w:r w:rsidR="00EA759E" w:rsidRPr="00A321AE">
        <w:rPr>
          <w:rFonts w:ascii="Sylfaen" w:eastAsia="Sylfaen" w:hAnsi="Sylfaen" w:cs="DejaVu Sans"/>
          <w:lang w:val="ka-GE"/>
        </w:rPr>
        <w:t>მუხლის მე-2 პუნქტი ჩამოყალიბდეს შემდეგი რედაქციით:</w:t>
      </w:r>
    </w:p>
    <w:p w14:paraId="25F28AA3" w14:textId="60475031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10"/>
        <w:jc w:val="both"/>
        <w:rPr>
          <w:rFonts w:ascii="Sylfaen" w:eastAsia="Sylfaen" w:hAnsi="Sylfaen" w:cs="Times New Roman"/>
          <w:lang w:val="ka-GE"/>
        </w:rPr>
      </w:pPr>
      <w:r w:rsidRPr="00A321AE">
        <w:rPr>
          <w:rFonts w:ascii="Sylfaen" w:eastAsia="Sylfaen" w:hAnsi="Sylfaen" w:cs="Times New Roman"/>
          <w:lang w:val="ka-GE"/>
        </w:rPr>
        <w:t xml:space="preserve">„2. რადიომოყვარულს უფლება აქვს საქართველოში იქონიოს მხოლოდ ერთი მუდმივი სახმობი ნიშანი. სახმობი ნიშანი და სამოყვარულო რადიოსადგურის კატეგორია განსაზღვრულია დანართი </w:t>
      </w:r>
      <w:r w:rsidR="008F681B" w:rsidRPr="00A321AE">
        <w:rPr>
          <w:rFonts w:ascii="Sylfaen" w:eastAsia="Sylfaen" w:hAnsi="Sylfaen" w:cs="Times New Roman"/>
          <w:lang w:val="ka-GE"/>
        </w:rPr>
        <w:t>N</w:t>
      </w:r>
      <w:r w:rsidRPr="00A321AE">
        <w:rPr>
          <w:rFonts w:ascii="Sylfaen" w:eastAsia="Sylfaen" w:hAnsi="Sylfaen" w:cs="Times New Roman"/>
          <w:lang w:val="ka-GE"/>
        </w:rPr>
        <w:t>1</w:t>
      </w:r>
      <w:r w:rsidR="00C047FD" w:rsidRPr="00A321AE">
        <w:rPr>
          <w:rFonts w:ascii="Sylfaen" w:eastAsia="Sylfaen" w:hAnsi="Sylfaen" w:cs="Times New Roman"/>
          <w:lang w:val="ka-GE"/>
        </w:rPr>
        <w:t>5</w:t>
      </w:r>
      <w:r w:rsidRPr="00A321AE">
        <w:rPr>
          <w:rFonts w:ascii="Sylfaen" w:eastAsia="Sylfaen" w:hAnsi="Sylfaen" w:cs="Times New Roman"/>
          <w:lang w:val="ka-GE"/>
        </w:rPr>
        <w:t>-ში.“.</w:t>
      </w:r>
    </w:p>
    <w:p w14:paraId="4E09EB68" w14:textId="3184BDEA" w:rsidR="0070055F" w:rsidRPr="00A321AE" w:rsidRDefault="00A321AE" w:rsidP="00EA759E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  <w:r>
        <w:rPr>
          <w:rFonts w:ascii="Sylfaen" w:eastAsia="Arial" w:hAnsi="Sylfaen" w:cs="Times New Roman"/>
          <w:lang w:val="ka-GE"/>
        </w:rPr>
        <w:t xml:space="preserve">პირველი </w:t>
      </w:r>
      <w:r w:rsidR="0070055F" w:rsidRPr="00A321AE">
        <w:rPr>
          <w:rFonts w:ascii="Sylfaen" w:eastAsia="Arial" w:hAnsi="Sylfaen" w:cs="Times New Roman"/>
          <w:lang w:val="ka-GE"/>
        </w:rPr>
        <w:t xml:space="preserve">მუხლის 22-ე პუნქტი ჩამოყალიბდეს </w:t>
      </w:r>
      <w:r w:rsidR="00C047FD" w:rsidRPr="00A321AE">
        <w:rPr>
          <w:rFonts w:ascii="Sylfaen" w:eastAsia="Arial" w:hAnsi="Sylfaen" w:cs="Times New Roman"/>
          <w:lang w:val="ka-GE"/>
        </w:rPr>
        <w:t>შემდეგი რედაქციით:</w:t>
      </w:r>
    </w:p>
    <w:p w14:paraId="16409DC3" w14:textId="384B4BE5" w:rsidR="00EA759E" w:rsidRPr="00A321AE" w:rsidRDefault="0070055F" w:rsidP="007005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spacing w:after="0" w:line="240" w:lineRule="auto"/>
        <w:ind w:left="90"/>
        <w:jc w:val="both"/>
        <w:rPr>
          <w:rFonts w:ascii="Sylfaen" w:eastAsia="Sylfaen" w:hAnsi="Sylfaen" w:cs="Times New Roman"/>
          <w:lang w:val="ka-GE"/>
        </w:rPr>
      </w:pPr>
      <w:r w:rsidRPr="00A321AE">
        <w:rPr>
          <w:rFonts w:ascii="Sylfaen" w:eastAsia="Arial" w:hAnsi="Sylfaen" w:cs="Times New Roman"/>
          <w:lang w:val="ka-GE"/>
        </w:rPr>
        <w:t>„</w:t>
      </w:r>
      <w:r w:rsidR="001D331A" w:rsidRPr="00A321AE">
        <w:rPr>
          <w:rFonts w:ascii="Sylfaen" w:eastAsia="Arial" w:hAnsi="Sylfaen" w:cs="Times New Roman"/>
          <w:lang w:val="ka-GE"/>
        </w:rPr>
        <w:t xml:space="preserve">22. </w:t>
      </w:r>
      <w:r w:rsidR="0001290D" w:rsidRPr="00A321AE">
        <w:rPr>
          <w:rFonts w:ascii="Sylfaen" w:eastAsia="Arial" w:hAnsi="Sylfaen" w:cs="Times New Roman"/>
          <w:lang w:val="ka-GE"/>
        </w:rPr>
        <w:t xml:space="preserve">დადგენილებას </w:t>
      </w:r>
      <w:r w:rsidR="00EA759E" w:rsidRPr="00A321AE">
        <w:rPr>
          <w:rFonts w:ascii="Sylfaen" w:eastAsia="Arial" w:hAnsi="Sylfaen" w:cs="Times New Roman"/>
          <w:lang w:val="ka-GE"/>
        </w:rPr>
        <w:t xml:space="preserve">დაემატოს დანართი </w:t>
      </w:r>
      <w:r w:rsidR="00C047FD" w:rsidRPr="00A321AE">
        <w:rPr>
          <w:rFonts w:ascii="Sylfaen" w:eastAsia="Arial" w:hAnsi="Sylfaen" w:cs="Times New Roman"/>
          <w:lang w:val="ka-GE"/>
        </w:rPr>
        <w:t>N15</w:t>
      </w:r>
      <w:r w:rsidR="00EA759E" w:rsidRPr="00A321AE">
        <w:rPr>
          <w:rFonts w:ascii="Sylfaen" w:eastAsia="Arial" w:hAnsi="Sylfaen" w:cs="Times New Roman"/>
          <w:lang w:val="ka-GE"/>
        </w:rPr>
        <w:t xml:space="preserve"> თანდართული რედაქციით:</w:t>
      </w:r>
    </w:p>
    <w:p w14:paraId="0164BD16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90"/>
        <w:jc w:val="both"/>
        <w:rPr>
          <w:rFonts w:ascii="Sylfaen" w:eastAsia="Sylfaen" w:hAnsi="Sylfaen" w:cs="Times New Roman"/>
          <w:lang w:val="ka-GE"/>
        </w:rPr>
      </w:pPr>
    </w:p>
    <w:p w14:paraId="10B6A061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90"/>
        <w:jc w:val="both"/>
        <w:rPr>
          <w:rFonts w:ascii="Sylfaen" w:eastAsia="Sylfaen" w:hAnsi="Sylfaen" w:cs="Times New Roman"/>
          <w:b/>
          <w:bCs/>
          <w:lang w:val="ka-GE"/>
        </w:rPr>
      </w:pPr>
      <w:r w:rsidRPr="00A321AE">
        <w:rPr>
          <w:rFonts w:ascii="Sylfaen" w:eastAsia="Sylfaen" w:hAnsi="Sylfaen" w:cs="Times New Roman"/>
          <w:b/>
          <w:bCs/>
          <w:lang w:val="ka-GE"/>
        </w:rPr>
        <w:t>მუხლი 2</w:t>
      </w:r>
    </w:p>
    <w:p w14:paraId="4933633C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90"/>
        <w:jc w:val="both"/>
        <w:rPr>
          <w:rFonts w:ascii="Sylfaen" w:eastAsia="Sylfaen" w:hAnsi="Sylfaen" w:cs="Times New Roman"/>
          <w:lang w:val="ka-GE"/>
        </w:rPr>
      </w:pPr>
    </w:p>
    <w:p w14:paraId="5372CA67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  <w:r w:rsidRPr="00A321AE">
        <w:rPr>
          <w:rFonts w:ascii="Sylfaen" w:eastAsia="Sylfaen" w:hAnsi="Sylfaen" w:cs="Times New Roman"/>
          <w:lang w:val="ka-GE"/>
        </w:rPr>
        <w:t>ეს დადგენილება ამოქმედდეს 2023 წლის 1 ნოემბრიდან.</w:t>
      </w:r>
    </w:p>
    <w:p w14:paraId="75CBAC3A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</w:p>
    <w:p w14:paraId="219B32F8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</w:p>
    <w:p w14:paraId="59FF1E59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</w:p>
    <w:p w14:paraId="2B3C1666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</w:p>
    <w:p w14:paraId="3B340745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</w:p>
    <w:p w14:paraId="5607AF17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</w:p>
    <w:p w14:paraId="7FD4FB10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</w:p>
    <w:p w14:paraId="28B0A2BA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</w:p>
    <w:p w14:paraId="1B5F949C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</w:p>
    <w:p w14:paraId="3CD4F2BF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</w:p>
    <w:p w14:paraId="5FE5DC33" w14:textId="465B7702" w:rsidR="00EA759E" w:rsidRPr="00A321AE" w:rsidRDefault="00EA759E" w:rsidP="00BF4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470"/>
        <w:rPr>
          <w:rFonts w:ascii="Sylfaen" w:eastAsia="Sylfaen" w:hAnsi="Sylfaen" w:cs="Times New Roman"/>
          <w:lang w:val="ka-GE"/>
        </w:rPr>
      </w:pPr>
      <w:r w:rsidRPr="00A321AE">
        <w:rPr>
          <w:rFonts w:ascii="Sylfaen" w:eastAsia="Sylfaen" w:hAnsi="Sylfaen" w:cs="Times New Roman"/>
          <w:lang w:val="ka-GE"/>
        </w:rPr>
        <w:tab/>
      </w:r>
      <w:r w:rsidRPr="00A321AE">
        <w:rPr>
          <w:rFonts w:ascii="Sylfaen" w:eastAsia="Sylfaen" w:hAnsi="Sylfaen" w:cs="Times New Roman"/>
          <w:lang w:val="ka-GE"/>
        </w:rPr>
        <w:tab/>
      </w:r>
      <w:r w:rsidRPr="00A321AE">
        <w:rPr>
          <w:rFonts w:ascii="Sylfaen" w:eastAsia="Sylfaen" w:hAnsi="Sylfaen" w:cs="Times New Roman"/>
          <w:lang w:val="ka-GE"/>
        </w:rPr>
        <w:tab/>
      </w:r>
      <w:r w:rsidRPr="00A321AE">
        <w:rPr>
          <w:rFonts w:ascii="Sylfaen" w:eastAsia="Sylfaen" w:hAnsi="Sylfaen" w:cs="Times New Roman"/>
          <w:lang w:val="ka-GE"/>
        </w:rPr>
        <w:tab/>
      </w:r>
      <w:r w:rsidRPr="00A321AE">
        <w:rPr>
          <w:rFonts w:ascii="Sylfaen" w:eastAsia="Sylfaen" w:hAnsi="Sylfaen" w:cs="Times New Roman"/>
          <w:lang w:val="ka-GE"/>
        </w:rPr>
        <w:tab/>
      </w:r>
      <w:r w:rsidRPr="00A321AE">
        <w:rPr>
          <w:rFonts w:ascii="Sylfaen" w:eastAsia="Sylfaen" w:hAnsi="Sylfaen" w:cs="Times New Roman"/>
          <w:lang w:val="ka-GE"/>
        </w:rPr>
        <w:tab/>
      </w:r>
      <w:r w:rsidRPr="00A321AE">
        <w:rPr>
          <w:rFonts w:ascii="Sylfaen" w:eastAsia="Sylfaen" w:hAnsi="Sylfaen" w:cs="Times New Roman"/>
          <w:lang w:val="ka-GE"/>
        </w:rPr>
        <w:tab/>
      </w:r>
      <w:r w:rsidRPr="00A321AE">
        <w:rPr>
          <w:rFonts w:ascii="Sylfaen" w:eastAsia="Sylfaen" w:hAnsi="Sylfaen" w:cs="Times New Roman"/>
          <w:lang w:val="ka-GE"/>
        </w:rPr>
        <w:tab/>
      </w:r>
      <w:r w:rsidRPr="00A321AE">
        <w:rPr>
          <w:rFonts w:ascii="Sylfaen" w:eastAsia="Sylfaen" w:hAnsi="Sylfaen" w:cs="Times New Roman"/>
          <w:lang w:val="ka-GE"/>
        </w:rPr>
        <w:tab/>
      </w:r>
      <w:r w:rsidRPr="00A321AE">
        <w:rPr>
          <w:rFonts w:ascii="Sylfaen" w:eastAsia="Sylfaen" w:hAnsi="Sylfaen" w:cs="Times New Roman"/>
          <w:lang w:val="ka-GE"/>
        </w:rPr>
        <w:tab/>
      </w:r>
      <w:r w:rsidRPr="00A321AE">
        <w:rPr>
          <w:rFonts w:ascii="Sylfaen" w:eastAsia="Sylfaen" w:hAnsi="Sylfaen" w:cs="Times New Roman"/>
          <w:lang w:val="ka-GE"/>
        </w:rPr>
        <w:tab/>
      </w:r>
      <w:r w:rsidRPr="00A321AE">
        <w:rPr>
          <w:rFonts w:ascii="Sylfaen" w:eastAsia="Sylfaen" w:hAnsi="Sylfaen" w:cs="Times New Roman"/>
          <w:lang w:val="ka-GE"/>
        </w:rPr>
        <w:tab/>
      </w:r>
      <w:r w:rsidRPr="00A321AE">
        <w:rPr>
          <w:rFonts w:ascii="Sylfaen" w:eastAsia="Sylfaen" w:hAnsi="Sylfaen" w:cs="Times New Roman"/>
          <w:lang w:val="ka-GE"/>
        </w:rPr>
        <w:tab/>
      </w:r>
    </w:p>
    <w:p w14:paraId="103D795B" w14:textId="77777777" w:rsidR="00EA759E" w:rsidRPr="00A321AE" w:rsidRDefault="00EA759E" w:rsidP="00EA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lang w:val="ka-GE"/>
        </w:rPr>
      </w:pPr>
    </w:p>
    <w:p w14:paraId="21654FF5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rPr>
          <w:rFonts w:ascii="Sylfaen" w:eastAsia="Times New Roman" w:hAnsi="Sylfaen" w:cs="Times New Roman"/>
          <w:lang w:val="ka-GE"/>
        </w:rPr>
      </w:pPr>
    </w:p>
    <w:tbl>
      <w:tblPr>
        <w:tblStyle w:val="TableGrid"/>
        <w:tblpPr w:leftFromText="180" w:rightFromText="180" w:vertAnchor="text" w:horzAnchor="page" w:tblpX="9046" w:tblpY="354"/>
        <w:tblW w:w="0" w:type="auto"/>
        <w:tblLook w:val="04A0" w:firstRow="1" w:lastRow="0" w:firstColumn="1" w:lastColumn="0" w:noHBand="0" w:noVBand="1"/>
      </w:tblPr>
      <w:tblGrid>
        <w:gridCol w:w="1838"/>
      </w:tblGrid>
      <w:tr w:rsidR="00EA759E" w:rsidRPr="00A321AE" w14:paraId="3A1CBB51" w14:textId="77777777" w:rsidTr="001175BB">
        <w:trPr>
          <w:trHeight w:val="2592"/>
        </w:trPr>
        <w:tc>
          <w:tcPr>
            <w:tcW w:w="1838" w:type="dxa"/>
          </w:tcPr>
          <w:p w14:paraId="46B930D0" w14:textId="77777777" w:rsidR="00EA759E" w:rsidRPr="00A321AE" w:rsidRDefault="00EA759E" w:rsidP="00EA759E">
            <w:pPr>
              <w:jc w:val="center"/>
              <w:rPr>
                <w:rFonts w:ascii="Sylfaen" w:eastAsia="Times New Roman" w:hAnsi="Sylfaen" w:cs="Times New Roman"/>
                <w:spacing w:val="24"/>
                <w:w w:val="99"/>
                <w:lang w:val="ka-GE"/>
              </w:rPr>
            </w:pPr>
          </w:p>
          <w:p w14:paraId="499267FD" w14:textId="77777777" w:rsidR="00EA759E" w:rsidRPr="00A321AE" w:rsidRDefault="00EA759E" w:rsidP="00EA759E">
            <w:pPr>
              <w:jc w:val="center"/>
              <w:rPr>
                <w:rFonts w:ascii="Sylfaen" w:eastAsia="Times New Roman" w:hAnsi="Sylfaen" w:cs="Times New Roman"/>
                <w:spacing w:val="24"/>
                <w:w w:val="99"/>
                <w:lang w:val="ka-GE"/>
              </w:rPr>
            </w:pPr>
          </w:p>
          <w:p w14:paraId="10AC393E" w14:textId="77777777" w:rsidR="00EA759E" w:rsidRPr="00A321AE" w:rsidRDefault="00EA759E" w:rsidP="00EA759E">
            <w:pPr>
              <w:jc w:val="center"/>
              <w:rPr>
                <w:rFonts w:ascii="Sylfaen" w:eastAsia="Times New Roman" w:hAnsi="Sylfaen" w:cs="Times New Roman"/>
                <w:spacing w:val="24"/>
                <w:w w:val="99"/>
                <w:lang w:val="ka-GE"/>
              </w:rPr>
            </w:pPr>
            <w:r w:rsidRPr="00A321AE">
              <w:rPr>
                <w:rFonts w:ascii="Sylfaen" w:eastAsia="Times New Roman" w:hAnsi="Sylfaen" w:cs="Times New Roman"/>
                <w:spacing w:val="24"/>
                <w:w w:val="99"/>
                <w:lang w:val="ka-GE"/>
              </w:rPr>
              <w:t>სურათის ადგილი</w:t>
            </w:r>
          </w:p>
        </w:tc>
      </w:tr>
    </w:tbl>
    <w:p w14:paraId="6DF42378" w14:textId="77777777" w:rsidR="00BF4F4D" w:rsidRPr="00A321AE" w:rsidRDefault="00BF4F4D" w:rsidP="00EA759E">
      <w:pPr>
        <w:spacing w:after="0" w:line="240" w:lineRule="auto"/>
        <w:rPr>
          <w:rFonts w:ascii="Sylfaen" w:eastAsia="Times New Roman" w:hAnsi="Sylfaen" w:cs="Sylfaen"/>
          <w:b/>
          <w:lang w:val="ka-GE"/>
        </w:rPr>
      </w:pPr>
    </w:p>
    <w:p w14:paraId="3C69228C" w14:textId="77777777" w:rsidR="00BF4F4D" w:rsidRPr="00A321AE" w:rsidRDefault="00BF4F4D" w:rsidP="00EA759E">
      <w:pPr>
        <w:spacing w:after="0" w:line="240" w:lineRule="auto"/>
        <w:rPr>
          <w:rFonts w:ascii="Sylfaen" w:eastAsia="Times New Roman" w:hAnsi="Sylfaen" w:cs="Sylfaen"/>
          <w:b/>
          <w:lang w:val="ka-GE"/>
        </w:rPr>
      </w:pPr>
    </w:p>
    <w:p w14:paraId="399B5234" w14:textId="42DE848A" w:rsidR="00BF4F4D" w:rsidRPr="00A321AE" w:rsidRDefault="00BF4F4D" w:rsidP="00EA759E">
      <w:pPr>
        <w:spacing w:after="0" w:line="240" w:lineRule="auto"/>
        <w:rPr>
          <w:rFonts w:ascii="Sylfaen" w:eastAsia="Times New Roman" w:hAnsi="Sylfaen" w:cs="Sylfaen"/>
          <w:b/>
          <w:lang w:val="ka-GE"/>
        </w:rPr>
      </w:pPr>
      <w:r w:rsidRPr="00A321AE">
        <w:rPr>
          <w:rFonts w:ascii="Sylfaen" w:eastAsia="Times New Roman" w:hAnsi="Sylfaen" w:cs="Sylfaen"/>
          <w:b/>
          <w:lang w:val="ka-GE"/>
        </w:rPr>
        <w:t>დანართი N15</w:t>
      </w:r>
    </w:p>
    <w:p w14:paraId="689D6308" w14:textId="77777777" w:rsidR="00BF4F4D" w:rsidRPr="00A321AE" w:rsidRDefault="00BF4F4D" w:rsidP="00EA759E">
      <w:pPr>
        <w:spacing w:after="0" w:line="240" w:lineRule="auto"/>
        <w:rPr>
          <w:rFonts w:ascii="Sylfaen" w:eastAsia="Times New Roman" w:hAnsi="Sylfaen" w:cs="Sylfaen"/>
          <w:b/>
          <w:lang w:val="ka-GE"/>
        </w:rPr>
      </w:pPr>
    </w:p>
    <w:p w14:paraId="7B4AEA50" w14:textId="0A5B30FD" w:rsidR="00EA759E" w:rsidRPr="00A321AE" w:rsidRDefault="00EA759E" w:rsidP="00EA759E">
      <w:pPr>
        <w:spacing w:after="0" w:line="240" w:lineRule="auto"/>
        <w:rPr>
          <w:rFonts w:ascii="Sylfaen" w:eastAsia="Times New Roman" w:hAnsi="Sylfaen" w:cs="Times New Roman"/>
          <w:lang w:val="ka-GE"/>
        </w:rPr>
      </w:pPr>
      <w:r w:rsidRPr="00A321AE">
        <w:rPr>
          <w:rFonts w:ascii="Sylfaen" w:eastAsia="Times New Roman" w:hAnsi="Sylfaen" w:cs="Sylfaen"/>
          <w:b/>
          <w:lang w:val="ka-GE"/>
        </w:rPr>
        <w:t>რადიომოყვარულის</w:t>
      </w:r>
      <w:r w:rsidRPr="00A321AE">
        <w:rPr>
          <w:rFonts w:ascii="Sylfaen" w:eastAsia="Times New Roman" w:hAnsi="Sylfaen" w:cs="Times New Roman"/>
          <w:b/>
          <w:lang w:val="ka-GE"/>
        </w:rPr>
        <w:t xml:space="preserve"> </w:t>
      </w:r>
      <w:r w:rsidRPr="00A321AE">
        <w:rPr>
          <w:rFonts w:ascii="Sylfaen" w:eastAsia="Times New Roman" w:hAnsi="Sylfaen" w:cs="Sylfaen"/>
          <w:b/>
          <w:lang w:val="ka-GE"/>
        </w:rPr>
        <w:t xml:space="preserve">მოწმობა    </w:t>
      </w:r>
      <w:r w:rsidRPr="00A321AE">
        <w:rPr>
          <w:rFonts w:ascii="Sylfaen" w:eastAsia="Times New Roman" w:hAnsi="Sylfaen" w:cs="Sylfaen"/>
          <w:b/>
          <w:lang w:val="ka-GE"/>
        </w:rPr>
        <w:tab/>
      </w:r>
      <w:r w:rsidRPr="00A321AE">
        <w:rPr>
          <w:rFonts w:ascii="Sylfaen" w:eastAsia="Times New Roman" w:hAnsi="Sylfaen" w:cs="Sylfaen"/>
          <w:b/>
          <w:lang w:val="ka-GE"/>
        </w:rPr>
        <w:tab/>
      </w:r>
    </w:p>
    <w:p w14:paraId="040C01BE" w14:textId="77777777" w:rsidR="00EA759E" w:rsidRPr="00A321AE" w:rsidRDefault="00EA759E" w:rsidP="00EA759E">
      <w:pPr>
        <w:spacing w:after="0" w:line="240" w:lineRule="auto"/>
        <w:rPr>
          <w:rFonts w:ascii="Sylfaen" w:eastAsia="Times New Roman" w:hAnsi="Sylfaen" w:cs="Times New Roman"/>
          <w:spacing w:val="24"/>
          <w:w w:val="99"/>
          <w:lang w:val="ka-GE"/>
        </w:rPr>
      </w:pPr>
      <w:r w:rsidRPr="00A321AE">
        <w:rPr>
          <w:rFonts w:ascii="Sylfaen" w:eastAsia="Times New Roman" w:hAnsi="Sylfaen" w:cs="Times New Roman"/>
          <w:lang w:val="ka-GE"/>
        </w:rPr>
        <w:t>Radio</w:t>
      </w:r>
      <w:r w:rsidRPr="00A321AE">
        <w:rPr>
          <w:rFonts w:ascii="Sylfaen" w:eastAsia="Times New Roman" w:hAnsi="Sylfaen" w:cs="Times New Roman"/>
          <w:spacing w:val="-1"/>
          <w:lang w:val="ka-GE"/>
        </w:rPr>
        <w:t xml:space="preserve"> amateur</w:t>
      </w:r>
      <w:r w:rsidRPr="00A321AE">
        <w:rPr>
          <w:rFonts w:ascii="Sylfaen" w:eastAsia="Times New Roman" w:hAnsi="Sylfaen" w:cs="Times New Roman"/>
          <w:spacing w:val="-11"/>
          <w:lang w:val="ka-GE"/>
        </w:rPr>
        <w:t xml:space="preserve"> </w:t>
      </w:r>
      <w:bookmarkStart w:id="0" w:name="_Hlk134473921"/>
      <w:r w:rsidRPr="00A321AE">
        <w:rPr>
          <w:rFonts w:ascii="Sylfaen" w:eastAsia="Times New Roman" w:hAnsi="Sylfaen" w:cs="Times New Roman"/>
          <w:lang w:val="ka-GE"/>
        </w:rPr>
        <w:t>certificate</w:t>
      </w:r>
      <w:bookmarkEnd w:id="0"/>
    </w:p>
    <w:p w14:paraId="5BAB811B" w14:textId="77777777" w:rsidR="00EA759E" w:rsidRPr="00A321AE" w:rsidRDefault="00EA759E" w:rsidP="00EA759E">
      <w:pPr>
        <w:spacing w:after="0" w:line="240" w:lineRule="auto"/>
        <w:rPr>
          <w:rFonts w:ascii="Sylfaen" w:eastAsia="Times New Roman" w:hAnsi="Sylfaen" w:cs="Times New Roman"/>
          <w:spacing w:val="25"/>
          <w:w w:val="99"/>
          <w:lang w:val="ka-GE"/>
        </w:rPr>
      </w:pPr>
      <w:bookmarkStart w:id="1" w:name="_Hlk134474000"/>
      <w:r w:rsidRPr="00A321AE">
        <w:rPr>
          <w:rFonts w:ascii="Sylfaen" w:eastAsia="Times New Roman" w:hAnsi="Sylfaen" w:cs="Arial"/>
          <w:color w:val="202124"/>
          <w:shd w:val="clear" w:color="auto" w:fill="F8F9FA"/>
          <w:lang w:val="ka-GE"/>
        </w:rPr>
        <w:t>Certificat</w:t>
      </w:r>
      <w:bookmarkEnd w:id="1"/>
      <w:r w:rsidRPr="00A321AE">
        <w:rPr>
          <w:rFonts w:ascii="Sylfaen" w:eastAsia="Times New Roman" w:hAnsi="Sylfaen" w:cs="Times New Roman"/>
          <w:spacing w:val="-11"/>
          <w:lang w:val="ka-GE"/>
        </w:rPr>
        <w:t xml:space="preserve"> </w:t>
      </w:r>
      <w:r w:rsidRPr="00A321AE">
        <w:rPr>
          <w:rFonts w:ascii="Sylfaen" w:eastAsia="Times New Roman" w:hAnsi="Sylfaen" w:cs="Times New Roman"/>
          <w:spacing w:val="-1"/>
          <w:lang w:val="ka-GE"/>
        </w:rPr>
        <w:t>de</w:t>
      </w:r>
      <w:r w:rsidRPr="00A321AE">
        <w:rPr>
          <w:rFonts w:ascii="Sylfaen" w:eastAsia="Times New Roman" w:hAnsi="Sylfaen" w:cs="Times New Roman"/>
          <w:spacing w:val="-10"/>
          <w:lang w:val="ka-GE"/>
        </w:rPr>
        <w:t xml:space="preserve"> </w:t>
      </w:r>
      <w:r w:rsidRPr="00A321AE">
        <w:rPr>
          <w:rFonts w:ascii="Sylfaen" w:eastAsia="Times New Roman" w:hAnsi="Sylfaen" w:cs="Times New Roman"/>
          <w:spacing w:val="-1"/>
          <w:lang w:val="ka-GE"/>
        </w:rPr>
        <w:t>radio</w:t>
      </w:r>
      <w:r w:rsidRPr="00A321AE">
        <w:rPr>
          <w:rFonts w:ascii="Sylfaen" w:eastAsia="Times New Roman" w:hAnsi="Sylfaen" w:cs="Times New Roman"/>
          <w:spacing w:val="-8"/>
          <w:lang w:val="ka-GE"/>
        </w:rPr>
        <w:t xml:space="preserve"> </w:t>
      </w:r>
      <w:r w:rsidRPr="00A321AE">
        <w:rPr>
          <w:rFonts w:ascii="Sylfaen" w:eastAsia="Times New Roman" w:hAnsi="Sylfaen" w:cs="Times New Roman"/>
          <w:spacing w:val="-1"/>
          <w:lang w:val="ka-GE"/>
        </w:rPr>
        <w:t>amateur</w:t>
      </w:r>
      <w:r w:rsidRPr="00A321AE">
        <w:rPr>
          <w:rFonts w:ascii="Sylfaen" w:eastAsia="Times New Roman" w:hAnsi="Sylfaen" w:cs="Times New Roman"/>
          <w:spacing w:val="25"/>
          <w:w w:val="99"/>
          <w:lang w:val="ka-GE"/>
        </w:rPr>
        <w:t xml:space="preserve"> </w:t>
      </w:r>
    </w:p>
    <w:p w14:paraId="5D84D3A8" w14:textId="77777777" w:rsidR="00EA759E" w:rsidRPr="00A321AE" w:rsidRDefault="00EA759E" w:rsidP="00EA759E">
      <w:pPr>
        <w:spacing w:after="0" w:line="240" w:lineRule="auto"/>
        <w:rPr>
          <w:rFonts w:ascii="Sylfaen" w:eastAsia="Times New Roman" w:hAnsi="Sylfaen" w:cs="Times New Roman"/>
          <w:color w:val="202124"/>
          <w:lang w:val="ka-GE"/>
        </w:rPr>
      </w:pPr>
      <w:r w:rsidRPr="00A321AE">
        <w:rPr>
          <w:rFonts w:ascii="Sylfaen" w:eastAsia="Times New Roman" w:hAnsi="Sylfaen" w:cs="Times New Roman"/>
          <w:spacing w:val="-1"/>
          <w:lang w:val="ka-GE"/>
        </w:rPr>
        <w:t xml:space="preserve">Radio amateur </w:t>
      </w:r>
      <w:bookmarkStart w:id="2" w:name="_Hlk134474080"/>
      <w:r w:rsidRPr="00A321AE">
        <w:rPr>
          <w:rFonts w:ascii="Sylfaen" w:eastAsia="Times New Roman" w:hAnsi="Sylfaen" w:cs="Times New Roman"/>
          <w:color w:val="202124"/>
          <w:lang w:val="ka-GE"/>
        </w:rPr>
        <w:t>zertifikat</w:t>
      </w:r>
      <w:bookmarkEnd w:id="2"/>
    </w:p>
    <w:p w14:paraId="4BB8AE9F" w14:textId="77777777" w:rsidR="00EA759E" w:rsidRPr="00A321AE" w:rsidRDefault="00EA759E" w:rsidP="00EA759E">
      <w:pPr>
        <w:spacing w:after="0" w:line="240" w:lineRule="auto"/>
        <w:rPr>
          <w:rFonts w:ascii="Sylfaen" w:eastAsia="Times New Roman" w:hAnsi="Sylfaen" w:cs="Times New Roman"/>
          <w:spacing w:val="-1"/>
          <w:lang w:val="ka-GE"/>
        </w:rPr>
      </w:pPr>
    </w:p>
    <w:p w14:paraId="070FD465" w14:textId="77777777" w:rsidR="00EA759E" w:rsidRPr="00A321AE" w:rsidRDefault="00EA759E" w:rsidP="00EA759E">
      <w:pPr>
        <w:spacing w:after="0" w:line="240" w:lineRule="auto"/>
        <w:rPr>
          <w:rFonts w:ascii="Sylfaen" w:eastAsia="Arial" w:hAnsi="Sylfaen" w:cs="Arial"/>
          <w:lang w:val="ka-GE"/>
        </w:rPr>
      </w:pPr>
    </w:p>
    <w:p w14:paraId="0553D6E0" w14:textId="77777777" w:rsidR="00EA759E" w:rsidRPr="00A321AE" w:rsidRDefault="00EA759E" w:rsidP="00EA759E">
      <w:pPr>
        <w:spacing w:after="0" w:line="240" w:lineRule="auto"/>
        <w:rPr>
          <w:rFonts w:ascii="Sylfaen" w:eastAsia="Times New Roman" w:hAnsi="Sylfaen" w:cs="Times New Roman"/>
          <w:b/>
          <w:bCs/>
          <w:lang w:val="ka-GE"/>
        </w:rPr>
      </w:pPr>
      <w:r w:rsidRPr="00A321AE">
        <w:rPr>
          <w:rFonts w:ascii="Sylfaen" w:eastAsia="Times New Roman" w:hAnsi="Sylfaen" w:cs="Times New Roman"/>
          <w:b/>
          <w:bCs/>
          <w:lang w:val="ka-GE"/>
        </w:rPr>
        <w:t xml:space="preserve">კომუნიკაციების კომისია </w:t>
      </w:r>
    </w:p>
    <w:p w14:paraId="7C66FAFB" w14:textId="77777777" w:rsidR="00EA759E" w:rsidRPr="00A321AE" w:rsidRDefault="00EA759E" w:rsidP="00EA759E">
      <w:pPr>
        <w:spacing w:after="0" w:line="240" w:lineRule="auto"/>
        <w:rPr>
          <w:rFonts w:ascii="Sylfaen" w:eastAsia="Times New Roman" w:hAnsi="Sylfaen" w:cs="Times New Roman"/>
          <w:lang w:val="ka-GE"/>
        </w:rPr>
      </w:pPr>
      <w:r w:rsidRPr="00A321AE">
        <w:rPr>
          <w:rFonts w:ascii="Sylfaen" w:eastAsia="Times New Roman" w:hAnsi="Sylfaen" w:cs="Times New Roman"/>
          <w:lang w:val="ka-GE"/>
        </w:rPr>
        <w:t xml:space="preserve">Communications Commission </w:t>
      </w:r>
    </w:p>
    <w:p w14:paraId="15B76473" w14:textId="77777777" w:rsidR="00EA759E" w:rsidRPr="00A321AE" w:rsidRDefault="00EA759E" w:rsidP="00EA759E">
      <w:pPr>
        <w:spacing w:after="0" w:line="240" w:lineRule="auto"/>
        <w:rPr>
          <w:rFonts w:ascii="Sylfaen" w:eastAsia="Times New Roman" w:hAnsi="Sylfaen" w:cs="Times New Roman"/>
          <w:lang w:val="ka-GE"/>
        </w:rPr>
      </w:pPr>
      <w:r w:rsidRPr="00A321AE">
        <w:rPr>
          <w:rFonts w:ascii="Sylfaen" w:eastAsia="Times New Roman" w:hAnsi="Sylfaen" w:cs="Times New Roman"/>
          <w:lang w:val="ka-GE"/>
        </w:rPr>
        <w:t>Commission des communications</w:t>
      </w:r>
    </w:p>
    <w:p w14:paraId="37954D98" w14:textId="77777777" w:rsidR="00EA759E" w:rsidRPr="00A321AE" w:rsidRDefault="00EA759E" w:rsidP="00EA759E">
      <w:pPr>
        <w:spacing w:after="0" w:line="240" w:lineRule="auto"/>
        <w:rPr>
          <w:rFonts w:ascii="Sylfaen" w:eastAsia="Times New Roman" w:hAnsi="Sylfaen" w:cs="Times New Roman"/>
          <w:lang w:val="ka-GE"/>
        </w:rPr>
      </w:pPr>
      <w:r w:rsidRPr="00A321AE">
        <w:rPr>
          <w:rFonts w:ascii="Sylfaen" w:eastAsia="Times New Roman" w:hAnsi="Sylfaen" w:cs="Times New Roman"/>
          <w:lang w:val="ka-GE"/>
        </w:rPr>
        <w:t>Kommunikations kommission</w:t>
      </w:r>
    </w:p>
    <w:p w14:paraId="75CE946F" w14:textId="77777777" w:rsidR="00EA759E" w:rsidRPr="00A321AE" w:rsidRDefault="00EA759E" w:rsidP="00EA759E">
      <w:pPr>
        <w:widowControl w:val="0"/>
        <w:autoSpaceDE w:val="0"/>
        <w:autoSpaceDN w:val="0"/>
        <w:spacing w:before="9" w:after="0" w:line="240" w:lineRule="auto"/>
        <w:rPr>
          <w:rFonts w:ascii="Sylfaen" w:eastAsia="Arial" w:hAnsi="Sylfaen" w:cs="Arial"/>
          <w:lang w:val="ka-GE"/>
        </w:rPr>
      </w:pPr>
    </w:p>
    <w:p w14:paraId="11216CD3" w14:textId="77777777" w:rsidR="00EA759E" w:rsidRPr="00A321AE" w:rsidRDefault="00EA759E" w:rsidP="00EA759E">
      <w:pPr>
        <w:spacing w:after="0" w:line="240" w:lineRule="auto"/>
        <w:rPr>
          <w:rFonts w:ascii="Sylfaen" w:eastAsia="Times New Roman" w:hAnsi="Sylfaen" w:cs="Times New Roman"/>
          <w:b/>
          <w:lang w:val="ka-GE"/>
        </w:rPr>
      </w:pPr>
      <w:bookmarkStart w:id="3" w:name="Section_1"/>
      <w:bookmarkEnd w:id="3"/>
      <w:r w:rsidRPr="00A321AE">
        <w:rPr>
          <w:rFonts w:ascii="Sylfaen" w:eastAsia="Times New Roman" w:hAnsi="Sylfaen" w:cs="Sylfaen"/>
          <w:b/>
          <w:lang w:val="ka-GE"/>
        </w:rPr>
        <w:t>მოწმობის</w:t>
      </w:r>
      <w:r w:rsidRPr="00A321AE">
        <w:rPr>
          <w:rFonts w:ascii="Sylfaen" w:eastAsia="Times New Roman" w:hAnsi="Sylfaen" w:cs="Times New Roman"/>
          <w:b/>
          <w:lang w:val="ka-GE"/>
        </w:rPr>
        <w:t xml:space="preserve"> </w:t>
      </w:r>
      <w:r w:rsidRPr="00A321AE">
        <w:rPr>
          <w:rFonts w:ascii="Sylfaen" w:eastAsia="Times New Roman" w:hAnsi="Sylfaen" w:cs="Sylfaen"/>
          <w:b/>
          <w:lang w:val="ka-GE"/>
        </w:rPr>
        <w:t>დეტალები</w:t>
      </w:r>
      <w:r w:rsidRPr="00A321AE">
        <w:rPr>
          <w:rFonts w:ascii="Sylfaen" w:eastAsia="Times New Roman" w:hAnsi="Sylfaen" w:cs="Times New Roman"/>
          <w:b/>
          <w:lang w:val="ka-GE"/>
        </w:rPr>
        <w:t xml:space="preserve"> </w:t>
      </w:r>
    </w:p>
    <w:p w14:paraId="4A588FED" w14:textId="77777777" w:rsidR="00EA759E" w:rsidRPr="00A321AE" w:rsidRDefault="00EA759E" w:rsidP="00EA759E">
      <w:pPr>
        <w:spacing w:after="0" w:line="240" w:lineRule="auto"/>
        <w:rPr>
          <w:rFonts w:ascii="Sylfaen" w:eastAsia="Times New Roman" w:hAnsi="Sylfaen" w:cs="Times New Roman"/>
          <w:spacing w:val="27"/>
          <w:lang w:val="ka-GE"/>
        </w:rPr>
      </w:pPr>
      <w:r w:rsidRPr="00A321AE">
        <w:rPr>
          <w:rFonts w:ascii="Sylfaen" w:eastAsia="Times New Roman" w:hAnsi="Sylfaen" w:cs="Times New Roman"/>
          <w:lang w:val="ka-GE"/>
        </w:rPr>
        <w:t>Certificate</w:t>
      </w:r>
      <w:r w:rsidRPr="00A321AE">
        <w:rPr>
          <w:rFonts w:ascii="Sylfaen" w:eastAsia="Times New Roman" w:hAnsi="Sylfaen" w:cs="Times New Roman"/>
          <w:spacing w:val="-5"/>
          <w:lang w:val="ka-GE"/>
        </w:rPr>
        <w:t xml:space="preserve"> </w:t>
      </w:r>
      <w:r w:rsidRPr="00A321AE">
        <w:rPr>
          <w:rFonts w:ascii="Sylfaen" w:eastAsia="Times New Roman" w:hAnsi="Sylfaen" w:cs="Times New Roman"/>
          <w:lang w:val="ka-GE"/>
        </w:rPr>
        <w:t>details</w:t>
      </w:r>
      <w:r w:rsidRPr="00A321AE">
        <w:rPr>
          <w:rFonts w:ascii="Sylfaen" w:eastAsia="Times New Roman" w:hAnsi="Sylfaen" w:cs="Times New Roman"/>
          <w:spacing w:val="27"/>
          <w:lang w:val="ka-GE"/>
        </w:rPr>
        <w:t xml:space="preserve"> </w:t>
      </w:r>
    </w:p>
    <w:p w14:paraId="4296568E" w14:textId="77777777" w:rsidR="00EA759E" w:rsidRPr="00A321AE" w:rsidRDefault="00EA759E" w:rsidP="00EA759E">
      <w:pPr>
        <w:spacing w:after="0" w:line="240" w:lineRule="auto"/>
        <w:rPr>
          <w:rFonts w:ascii="Sylfaen" w:eastAsia="Times New Roman" w:hAnsi="Sylfaen" w:cs="Times New Roman"/>
          <w:spacing w:val="27"/>
          <w:lang w:val="ka-GE"/>
        </w:rPr>
      </w:pPr>
      <w:r w:rsidRPr="00A321AE">
        <w:rPr>
          <w:rFonts w:ascii="Sylfaen" w:eastAsia="Times New Roman" w:hAnsi="Sylfaen" w:cs="Times New Roman"/>
          <w:lang w:val="ka-GE"/>
        </w:rPr>
        <w:t>Renseignements sur la</w:t>
      </w:r>
      <w:r w:rsidRPr="00A321AE">
        <w:rPr>
          <w:rFonts w:ascii="Sylfaen" w:eastAsia="Times New Roman" w:hAnsi="Sylfaen" w:cs="Times New Roman"/>
          <w:spacing w:val="-2"/>
          <w:lang w:val="ka-GE"/>
        </w:rPr>
        <w:t xml:space="preserve"> </w:t>
      </w:r>
      <w:r w:rsidRPr="00A321AE">
        <w:rPr>
          <w:rFonts w:ascii="Sylfaen" w:eastAsia="Times New Roman" w:hAnsi="Sylfaen" w:cs="Times New Roman"/>
          <w:lang w:val="ka-GE"/>
        </w:rPr>
        <w:t>certificat</w:t>
      </w:r>
      <w:r w:rsidRPr="00A321AE">
        <w:rPr>
          <w:rFonts w:ascii="Sylfaen" w:eastAsia="Times New Roman" w:hAnsi="Sylfaen" w:cs="Times New Roman"/>
          <w:spacing w:val="27"/>
          <w:lang w:val="ka-GE"/>
        </w:rPr>
        <w:t xml:space="preserve"> </w:t>
      </w:r>
    </w:p>
    <w:p w14:paraId="1C836F2A" w14:textId="77777777" w:rsidR="00EA759E" w:rsidRPr="00A321AE" w:rsidRDefault="00EA759E" w:rsidP="00EA759E">
      <w:pPr>
        <w:spacing w:after="0" w:line="240" w:lineRule="auto"/>
        <w:rPr>
          <w:rFonts w:ascii="Sylfaen" w:eastAsia="Arial" w:hAnsi="Sylfaen" w:cs="Arial"/>
          <w:lang w:val="ka-GE"/>
        </w:rPr>
      </w:pPr>
      <w:r w:rsidRPr="00A321AE">
        <w:rPr>
          <w:rFonts w:ascii="Sylfaen" w:eastAsia="Times New Roman" w:hAnsi="Sylfaen" w:cs="Times New Roman"/>
          <w:lang w:val="ka-GE"/>
        </w:rPr>
        <w:t>Zertifikat details</w:t>
      </w:r>
    </w:p>
    <w:p w14:paraId="794C4F1C" w14:textId="77777777" w:rsidR="00EA759E" w:rsidRPr="00A321AE" w:rsidRDefault="00EA759E" w:rsidP="00EA759E">
      <w:pPr>
        <w:widowControl w:val="0"/>
        <w:autoSpaceDE w:val="0"/>
        <w:autoSpaceDN w:val="0"/>
        <w:spacing w:before="5" w:after="0" w:line="240" w:lineRule="auto"/>
        <w:rPr>
          <w:rFonts w:ascii="Sylfaen" w:eastAsia="Arial" w:hAnsi="Sylfaen" w:cs="Arial"/>
          <w:lang w:val="ka-GE"/>
        </w:rPr>
      </w:pPr>
    </w:p>
    <w:tbl>
      <w:tblPr>
        <w:tblStyle w:val="TableNormal1"/>
        <w:tblW w:w="0" w:type="auto"/>
        <w:tblInd w:w="-8" w:type="dxa"/>
        <w:tblLayout w:type="fixed"/>
        <w:tblLook w:val="01E0" w:firstRow="1" w:lastRow="1" w:firstColumn="1" w:lastColumn="1" w:noHBand="0" w:noVBand="0"/>
      </w:tblPr>
      <w:tblGrid>
        <w:gridCol w:w="6946"/>
        <w:gridCol w:w="2821"/>
      </w:tblGrid>
      <w:tr w:rsidR="00EA759E" w:rsidRPr="00A321AE" w14:paraId="71B90FA9" w14:textId="77777777" w:rsidTr="001175BB">
        <w:trPr>
          <w:trHeight w:hRule="exact" w:val="16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F83CF7E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543"/>
              <w:rPr>
                <w:rFonts w:ascii="Sylfaen" w:eastAsia="DejaVu Sans" w:hAnsi="Sylfaen" w:cs="DejaVu Sans"/>
                <w:b/>
                <w:spacing w:val="-1"/>
                <w:lang w:val="ka-GE"/>
              </w:rPr>
            </w:pPr>
            <w:r w:rsidRPr="00A321AE">
              <w:rPr>
                <w:rFonts w:ascii="Sylfaen" w:eastAsia="DejaVu Sans" w:hAnsi="Sylfaen" w:cs="DejaVu Sans"/>
                <w:b/>
                <w:spacing w:val="-1"/>
                <w:lang w:val="ka-GE"/>
              </w:rPr>
              <w:t xml:space="preserve">სამოყვარულო რადიოსადგურის კატეგორია </w:t>
            </w:r>
          </w:p>
          <w:p w14:paraId="7EBC0B62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543"/>
              <w:rPr>
                <w:rFonts w:ascii="Sylfaen" w:eastAsia="DejaVu Sans" w:hAnsi="Sylfaen" w:cs="DejaVu Sans"/>
                <w:spacing w:val="23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Amateur radio</w:t>
            </w:r>
            <w:r w:rsidRPr="00A321AE">
              <w:rPr>
                <w:rFonts w:ascii="Sylfaen" w:eastAsia="DejaVu Sans" w:hAnsi="Sylfaen" w:cs="DejaVu Sans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class</w:t>
            </w:r>
            <w:r w:rsidRPr="00A321AE">
              <w:rPr>
                <w:rFonts w:ascii="Sylfaen" w:eastAsia="DejaVu Sans" w:hAnsi="Sylfaen" w:cs="DejaVu Sans"/>
                <w:spacing w:val="23"/>
                <w:lang w:val="ka-GE"/>
              </w:rPr>
              <w:t xml:space="preserve"> </w:t>
            </w:r>
          </w:p>
          <w:p w14:paraId="0F0D9D20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543"/>
              <w:rPr>
                <w:rFonts w:ascii="Sylfaen" w:eastAsia="DejaVu Sans" w:hAnsi="Sylfaen" w:cs="DejaVu Sans"/>
                <w:spacing w:val="24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Classe</w:t>
            </w:r>
            <w:r w:rsidRPr="00A321AE">
              <w:rPr>
                <w:rFonts w:ascii="Sylfaen" w:eastAsia="DejaVu Sans" w:hAnsi="Sylfaen" w:cs="DejaVu Sans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de</w:t>
            </w:r>
            <w:r w:rsidRPr="00A321AE">
              <w:rPr>
                <w:rFonts w:ascii="Sylfaen" w:eastAsia="DejaVu Sans" w:hAnsi="Sylfaen" w:cs="DejaVu Sans"/>
                <w:spacing w:val="1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radio amateur</w:t>
            </w:r>
            <w:r w:rsidRPr="00A321AE">
              <w:rPr>
                <w:rFonts w:ascii="Sylfaen" w:eastAsia="DejaVu Sans" w:hAnsi="Sylfaen" w:cs="DejaVu Sans"/>
                <w:spacing w:val="24"/>
                <w:lang w:val="ka-GE"/>
              </w:rPr>
              <w:t xml:space="preserve"> </w:t>
            </w:r>
          </w:p>
          <w:p w14:paraId="1851851B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543"/>
              <w:rPr>
                <w:rFonts w:ascii="Sylfaen" w:eastAsia="Arial" w:hAnsi="Sylfaen" w:cs="Arial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Amateur radio klasse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A6C244B" w14:textId="77777777" w:rsidR="00EA759E" w:rsidRPr="00A321AE" w:rsidRDefault="00EA759E" w:rsidP="00EA759E">
            <w:pPr>
              <w:autoSpaceDE w:val="0"/>
              <w:autoSpaceDN w:val="0"/>
              <w:rPr>
                <w:rFonts w:ascii="Sylfaen" w:eastAsia="DejaVu Sans" w:hAnsi="Sylfaen" w:cs="DejaVu Sans"/>
                <w:lang w:val="ka-GE"/>
              </w:rPr>
            </w:pPr>
          </w:p>
        </w:tc>
      </w:tr>
      <w:tr w:rsidR="00EA759E" w:rsidRPr="00A321AE" w14:paraId="2CAD64DD" w14:textId="77777777" w:rsidTr="001175BB">
        <w:trPr>
          <w:trHeight w:hRule="exact" w:val="1283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39AABFF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710"/>
              <w:rPr>
                <w:rFonts w:ascii="Sylfaen" w:eastAsia="DejaVu Sans" w:hAnsi="Sylfaen" w:cs="DejaVu Sans"/>
                <w:b/>
                <w:spacing w:val="-1"/>
                <w:lang w:val="ka-GE"/>
              </w:rPr>
            </w:pPr>
            <w:r w:rsidRPr="00A321AE">
              <w:rPr>
                <w:rFonts w:ascii="Sylfaen" w:eastAsia="DejaVu Sans" w:hAnsi="Sylfaen" w:cs="DejaVu Sans"/>
                <w:b/>
                <w:spacing w:val="-1"/>
                <w:lang w:val="ka-GE"/>
              </w:rPr>
              <w:t xml:space="preserve">CEPT-ის მიერ განსაზღვრული ექვივალენტური კატეგორია </w:t>
            </w:r>
          </w:p>
          <w:p w14:paraId="3FC53B2A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710"/>
              <w:rPr>
                <w:rFonts w:ascii="Sylfaen" w:eastAsia="DejaVu Sans" w:hAnsi="Sylfaen" w:cs="DejaVu Sans"/>
                <w:spacing w:val="28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CEPT</w:t>
            </w:r>
            <w:r w:rsidRPr="00A321AE">
              <w:rPr>
                <w:rFonts w:ascii="Sylfaen" w:eastAsia="DejaVu Sans" w:hAnsi="Sylfaen" w:cs="DejaVu Sans"/>
                <w:spacing w:val="-3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equivalent</w:t>
            </w:r>
            <w:r w:rsidRPr="00A321AE">
              <w:rPr>
                <w:rFonts w:ascii="Sylfaen" w:eastAsia="DejaVu Sans" w:hAnsi="Sylfaen" w:cs="DejaVu Sans"/>
                <w:spacing w:val="2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licence</w:t>
            </w:r>
            <w:r w:rsidRPr="00A321AE">
              <w:rPr>
                <w:rFonts w:ascii="Sylfaen" w:eastAsia="DejaVu Sans" w:hAnsi="Sylfaen" w:cs="DejaVu Sans"/>
                <w:spacing w:val="1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class</w:t>
            </w:r>
            <w:r w:rsidRPr="00A321AE">
              <w:rPr>
                <w:rFonts w:ascii="Sylfaen" w:eastAsia="DejaVu Sans" w:hAnsi="Sylfaen" w:cs="DejaVu Sans"/>
                <w:spacing w:val="28"/>
                <w:lang w:val="ka-GE"/>
              </w:rPr>
              <w:t xml:space="preserve"> </w:t>
            </w:r>
          </w:p>
          <w:p w14:paraId="0C7B98D2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710"/>
              <w:rPr>
                <w:rFonts w:ascii="Sylfaen" w:eastAsia="DejaVu Sans" w:hAnsi="Sylfaen" w:cs="DejaVu Sans"/>
                <w:spacing w:val="27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Classe</w:t>
            </w:r>
            <w:r w:rsidRPr="00A321AE">
              <w:rPr>
                <w:rFonts w:ascii="Sylfaen" w:eastAsia="DejaVu Sans" w:hAnsi="Sylfaen" w:cs="DejaVu Sans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de</w:t>
            </w:r>
            <w:r w:rsidRPr="00A321AE">
              <w:rPr>
                <w:rFonts w:ascii="Sylfaen" w:eastAsia="DejaVu Sans" w:hAnsi="Sylfaen" w:cs="DejaVu Sans"/>
                <w:spacing w:val="1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licence</w:t>
            </w:r>
            <w:r w:rsidRPr="00A321AE">
              <w:rPr>
                <w:rFonts w:ascii="Sylfaen" w:eastAsia="DejaVu Sans" w:hAnsi="Sylfaen" w:cs="DejaVu Sans"/>
                <w:spacing w:val="1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2"/>
                <w:lang w:val="ka-GE"/>
              </w:rPr>
              <w:t>CEPT</w:t>
            </w:r>
            <w:r w:rsidRPr="00A321AE">
              <w:rPr>
                <w:rFonts w:ascii="Sylfaen" w:eastAsia="DejaVu Sans" w:hAnsi="Sylfaen" w:cs="DejaVu Sans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équivalente</w:t>
            </w:r>
            <w:r w:rsidRPr="00A321AE">
              <w:rPr>
                <w:rFonts w:ascii="Sylfaen" w:eastAsia="DejaVu Sans" w:hAnsi="Sylfaen" w:cs="DejaVu Sans"/>
                <w:spacing w:val="27"/>
                <w:lang w:val="ka-GE"/>
              </w:rPr>
              <w:t xml:space="preserve"> </w:t>
            </w:r>
          </w:p>
          <w:p w14:paraId="7CA26C9A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710"/>
              <w:rPr>
                <w:rFonts w:ascii="Sylfaen" w:eastAsia="Arial" w:hAnsi="Sylfaen" w:cs="Arial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Entsprechende</w:t>
            </w:r>
            <w:r w:rsidRPr="00A321AE">
              <w:rPr>
                <w:rFonts w:ascii="Sylfaen" w:eastAsia="DejaVu Sans" w:hAnsi="Sylfaen" w:cs="DejaVu Sans"/>
                <w:spacing w:val="-3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CEPT-Klasse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E2D589C" w14:textId="77777777" w:rsidR="00EA759E" w:rsidRPr="00A321AE" w:rsidRDefault="00EA759E" w:rsidP="00EA759E">
            <w:pPr>
              <w:autoSpaceDE w:val="0"/>
              <w:autoSpaceDN w:val="0"/>
              <w:rPr>
                <w:rFonts w:ascii="Sylfaen" w:eastAsia="DejaVu Sans" w:hAnsi="Sylfaen" w:cs="DejaVu Sans"/>
                <w:lang w:val="ka-GE"/>
              </w:rPr>
            </w:pPr>
          </w:p>
        </w:tc>
      </w:tr>
      <w:tr w:rsidR="00EA759E" w:rsidRPr="00A321AE" w14:paraId="3AC2BBD6" w14:textId="77777777" w:rsidTr="001175BB">
        <w:trPr>
          <w:trHeight w:hRule="exact" w:val="1273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303466F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421"/>
              <w:rPr>
                <w:rFonts w:ascii="Sylfaen" w:eastAsia="Arial" w:hAnsi="Sylfaen" w:cs="Arial"/>
                <w:b/>
                <w:bCs/>
                <w:spacing w:val="-1"/>
                <w:lang w:val="ka-GE"/>
              </w:rPr>
            </w:pPr>
            <w:r w:rsidRPr="00A321AE">
              <w:rPr>
                <w:rFonts w:ascii="Sylfaen" w:eastAsia="Arial" w:hAnsi="Sylfaen" w:cs="Arial"/>
                <w:b/>
                <w:bCs/>
                <w:spacing w:val="-1"/>
                <w:lang w:val="ka-GE"/>
              </w:rPr>
              <w:t>რადიომოყვარული</w:t>
            </w:r>
          </w:p>
          <w:p w14:paraId="7FB1C31F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421"/>
              <w:rPr>
                <w:rFonts w:ascii="Sylfaen" w:eastAsia="Arial" w:hAnsi="Sylfaen" w:cs="Arial"/>
                <w:spacing w:val="-1"/>
                <w:lang w:val="ka-GE"/>
              </w:rPr>
            </w:pPr>
            <w:r w:rsidRPr="00A321AE">
              <w:rPr>
                <w:rFonts w:ascii="Sylfaen" w:eastAsia="Arial" w:hAnsi="Sylfaen" w:cs="Arial"/>
                <w:bCs/>
                <w:spacing w:val="-1"/>
                <w:lang w:val="ka-GE"/>
              </w:rPr>
              <w:t>Radio-amateur</w:t>
            </w:r>
            <w:r w:rsidRPr="00A321AE">
              <w:rPr>
                <w:rFonts w:ascii="Sylfaen" w:eastAsia="Arial" w:hAnsi="Sylfaen" w:cs="Arial"/>
                <w:bCs/>
                <w:spacing w:val="-3"/>
                <w:lang w:val="ka-GE"/>
              </w:rPr>
              <w:t xml:space="preserve"> </w:t>
            </w:r>
            <w:r w:rsidRPr="00A321AE">
              <w:rPr>
                <w:rFonts w:ascii="Sylfaen" w:eastAsia="Arial" w:hAnsi="Sylfaen" w:cs="Arial"/>
                <w:bCs/>
                <w:spacing w:val="-1"/>
                <w:lang w:val="ka-GE"/>
              </w:rPr>
              <w:t>name</w:t>
            </w:r>
            <w:r w:rsidRPr="00A321AE">
              <w:rPr>
                <w:rFonts w:ascii="Sylfaen" w:eastAsia="Times New Roman" w:hAnsi="Sylfaen" w:cs="Times New Roman"/>
                <w:spacing w:val="26"/>
                <w:lang w:val="ka-GE"/>
              </w:rPr>
              <w:t xml:space="preserve"> </w:t>
            </w:r>
          </w:p>
          <w:p w14:paraId="6197824F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421"/>
              <w:rPr>
                <w:rFonts w:ascii="Sylfaen" w:eastAsia="Arial" w:hAnsi="Sylfaen" w:cs="Arial"/>
                <w:spacing w:val="-1"/>
                <w:lang w:val="ka-GE"/>
              </w:rPr>
            </w:pPr>
            <w:r w:rsidRPr="00A321AE">
              <w:rPr>
                <w:rFonts w:ascii="Sylfaen" w:eastAsia="Arial" w:hAnsi="Sylfaen" w:cs="Arial"/>
                <w:spacing w:val="-1"/>
                <w:lang w:val="ka-GE"/>
              </w:rPr>
              <w:t>Nom</w:t>
            </w:r>
            <w:r w:rsidRPr="00A321AE">
              <w:rPr>
                <w:rFonts w:ascii="Sylfaen" w:eastAsia="Arial" w:hAnsi="Sylfaen" w:cs="Arial"/>
                <w:spacing w:val="1"/>
                <w:lang w:val="ka-GE"/>
              </w:rPr>
              <w:t xml:space="preserve"> </w:t>
            </w:r>
            <w:r w:rsidRPr="00A321AE">
              <w:rPr>
                <w:rFonts w:ascii="Sylfaen" w:eastAsia="Arial" w:hAnsi="Sylfaen" w:cs="Arial"/>
                <w:spacing w:val="-1"/>
                <w:lang w:val="ka-GE"/>
              </w:rPr>
              <w:t>du</w:t>
            </w:r>
            <w:r w:rsidRPr="00A321AE">
              <w:rPr>
                <w:rFonts w:ascii="Sylfaen" w:eastAsia="Arial" w:hAnsi="Sylfaen" w:cs="Arial"/>
                <w:spacing w:val="-2"/>
                <w:lang w:val="ka-GE"/>
              </w:rPr>
              <w:t xml:space="preserve"> </w:t>
            </w:r>
            <w:r w:rsidRPr="00A321AE">
              <w:rPr>
                <w:rFonts w:ascii="Sylfaen" w:eastAsia="Arial" w:hAnsi="Sylfaen" w:cs="Arial"/>
                <w:spacing w:val="-1"/>
                <w:lang w:val="ka-GE"/>
              </w:rPr>
              <w:t>radio-amateur</w:t>
            </w:r>
          </w:p>
          <w:p w14:paraId="0C6EE8E5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421"/>
              <w:rPr>
                <w:rFonts w:ascii="Sylfaen" w:eastAsia="Times New Roman" w:hAnsi="Sylfaen" w:cs="Courier New"/>
                <w:color w:val="202124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Name</w:t>
            </w:r>
            <w:r w:rsidRPr="00A321AE">
              <w:rPr>
                <w:rFonts w:ascii="Sylfaen" w:eastAsia="DejaVu Sans" w:hAnsi="Sylfaen" w:cs="DejaVu Sans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des</w:t>
            </w:r>
            <w:r w:rsidRPr="00A321AE">
              <w:rPr>
                <w:rFonts w:ascii="Sylfaen" w:eastAsia="DejaVu Sans" w:hAnsi="Sylfaen" w:cs="DejaVu Sans"/>
                <w:spacing w:val="-2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color w:val="202124"/>
                <w:lang w:val="ka-GE"/>
              </w:rPr>
              <w:t>funkamateur</w:t>
            </w:r>
          </w:p>
          <w:p w14:paraId="15E944A7" w14:textId="77777777" w:rsidR="00EA759E" w:rsidRPr="00A321AE" w:rsidRDefault="00EA759E" w:rsidP="00EA759E">
            <w:pPr>
              <w:autoSpaceDE w:val="0"/>
              <w:autoSpaceDN w:val="0"/>
              <w:ind w:left="143"/>
              <w:rPr>
                <w:rFonts w:ascii="Sylfaen" w:eastAsia="Arial" w:hAnsi="Sylfaen" w:cs="Arial"/>
                <w:lang w:val="ka-GE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0FB7BA2" w14:textId="77777777" w:rsidR="00EA759E" w:rsidRPr="00A321AE" w:rsidRDefault="00EA759E" w:rsidP="00EA759E">
            <w:pPr>
              <w:autoSpaceDE w:val="0"/>
              <w:autoSpaceDN w:val="0"/>
              <w:rPr>
                <w:rFonts w:ascii="Sylfaen" w:eastAsia="DejaVu Sans" w:hAnsi="Sylfaen" w:cs="DejaVu Sans"/>
                <w:lang w:val="ka-GE"/>
              </w:rPr>
            </w:pPr>
          </w:p>
        </w:tc>
      </w:tr>
      <w:tr w:rsidR="00EA759E" w:rsidRPr="00A321AE" w14:paraId="3C13379A" w14:textId="77777777" w:rsidTr="001175BB">
        <w:trPr>
          <w:trHeight w:hRule="exact" w:val="156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BACCD3E" w14:textId="77777777" w:rsidR="00EA759E" w:rsidRPr="00A321AE" w:rsidRDefault="00EA759E" w:rsidP="00EA759E">
            <w:pPr>
              <w:autoSpaceDE w:val="0"/>
              <w:autoSpaceDN w:val="0"/>
              <w:ind w:left="143" w:right="2654"/>
              <w:rPr>
                <w:rFonts w:ascii="Sylfaen" w:eastAsia="DejaVu Sans" w:hAnsi="Sylfaen" w:cs="DejaVu Sans"/>
                <w:b/>
                <w:spacing w:val="-1"/>
                <w:lang w:val="ka-GE"/>
              </w:rPr>
            </w:pPr>
            <w:r w:rsidRPr="00A321AE">
              <w:rPr>
                <w:rFonts w:ascii="Sylfaen" w:eastAsia="DejaVu Sans" w:hAnsi="Sylfaen" w:cs="DejaVu Sans"/>
                <w:b/>
                <w:spacing w:val="-1"/>
                <w:lang w:val="ka-GE"/>
              </w:rPr>
              <w:t>კოლექტიური რადიოსადგურის დასახელება</w:t>
            </w:r>
          </w:p>
          <w:p w14:paraId="0F4AAED3" w14:textId="77777777" w:rsidR="00EA759E" w:rsidRPr="00A321AE" w:rsidRDefault="00EA759E" w:rsidP="00EA759E">
            <w:pPr>
              <w:autoSpaceDE w:val="0"/>
              <w:autoSpaceDN w:val="0"/>
              <w:ind w:left="143" w:right="2654"/>
              <w:rPr>
                <w:rFonts w:ascii="Sylfaen" w:eastAsia="DejaVu Sans" w:hAnsi="Sylfaen" w:cs="DejaVu Sans"/>
                <w:spacing w:val="-1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Club</w:t>
            </w:r>
            <w:r w:rsidRPr="00A321AE">
              <w:rPr>
                <w:rFonts w:ascii="Sylfaen" w:eastAsia="DejaVu Sans" w:hAnsi="Sylfaen" w:cs="DejaVu Sans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 xml:space="preserve">name </w:t>
            </w:r>
          </w:p>
          <w:p w14:paraId="3F218C53" w14:textId="77777777" w:rsidR="00EA759E" w:rsidRPr="00A321AE" w:rsidRDefault="00EA759E" w:rsidP="00EA759E">
            <w:pPr>
              <w:autoSpaceDE w:val="0"/>
              <w:autoSpaceDN w:val="0"/>
              <w:ind w:left="143" w:right="2654"/>
              <w:rPr>
                <w:rFonts w:ascii="Sylfaen" w:eastAsia="DejaVu Sans" w:hAnsi="Sylfaen" w:cs="DejaVu Sans"/>
                <w:spacing w:val="21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Nom</w:t>
            </w:r>
            <w:r w:rsidRPr="00A321AE">
              <w:rPr>
                <w:rFonts w:ascii="Sylfaen" w:eastAsia="DejaVu Sans" w:hAnsi="Sylfaen" w:cs="DejaVu Sans"/>
                <w:spacing w:val="1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du</w:t>
            </w:r>
            <w:r w:rsidRPr="00A321AE">
              <w:rPr>
                <w:rFonts w:ascii="Sylfaen" w:eastAsia="DejaVu Sans" w:hAnsi="Sylfaen" w:cs="DejaVu Sans"/>
                <w:spacing w:val="-2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club</w:t>
            </w:r>
            <w:r w:rsidRPr="00A321AE">
              <w:rPr>
                <w:rFonts w:ascii="Sylfaen" w:eastAsia="DejaVu Sans" w:hAnsi="Sylfaen" w:cs="DejaVu Sans"/>
                <w:spacing w:val="21"/>
                <w:lang w:val="ka-GE"/>
              </w:rPr>
              <w:t xml:space="preserve"> </w:t>
            </w:r>
          </w:p>
          <w:p w14:paraId="0511246C" w14:textId="77777777" w:rsidR="00EA759E" w:rsidRPr="00A321AE" w:rsidRDefault="00EA759E" w:rsidP="00EA759E">
            <w:pPr>
              <w:autoSpaceDE w:val="0"/>
              <w:autoSpaceDN w:val="0"/>
              <w:ind w:left="143" w:right="2654"/>
              <w:rPr>
                <w:rFonts w:ascii="Sylfaen" w:eastAsia="Arial" w:hAnsi="Sylfaen" w:cs="Arial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Name</w:t>
            </w:r>
            <w:r w:rsidRPr="00A321AE">
              <w:rPr>
                <w:rFonts w:ascii="Sylfaen" w:eastAsia="DejaVu Sans" w:hAnsi="Sylfaen" w:cs="DejaVu Sans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 xml:space="preserve">des </w:t>
            </w:r>
            <w:r w:rsidRPr="00A321AE">
              <w:rPr>
                <w:rFonts w:ascii="Sylfaen" w:eastAsia="DejaVu Sans" w:hAnsi="Sylfaen" w:cs="DejaVu Sans"/>
                <w:spacing w:val="-2"/>
                <w:lang w:val="ka-GE"/>
              </w:rPr>
              <w:t>Klubs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EF5A8" w14:textId="77777777" w:rsidR="00EA759E" w:rsidRPr="00A321AE" w:rsidRDefault="00EA759E" w:rsidP="00EA759E">
            <w:pPr>
              <w:autoSpaceDE w:val="0"/>
              <w:autoSpaceDN w:val="0"/>
              <w:rPr>
                <w:rFonts w:ascii="Sylfaen" w:eastAsia="DejaVu Sans" w:hAnsi="Sylfaen" w:cs="DejaVu Sans"/>
                <w:lang w:val="ka-GE"/>
              </w:rPr>
            </w:pPr>
          </w:p>
        </w:tc>
      </w:tr>
      <w:tr w:rsidR="00EA759E" w:rsidRPr="00A321AE" w14:paraId="0D911F6A" w14:textId="77777777" w:rsidTr="001175BB">
        <w:trPr>
          <w:trHeight w:hRule="exact" w:val="1428"/>
        </w:trPr>
        <w:tc>
          <w:tcPr>
            <w:tcW w:w="694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848D54E" w14:textId="77777777" w:rsidR="00EA759E" w:rsidRPr="00A321AE" w:rsidRDefault="00EA759E" w:rsidP="00EA759E">
            <w:pPr>
              <w:autoSpaceDE w:val="0"/>
              <w:autoSpaceDN w:val="0"/>
              <w:ind w:left="143" w:right="2740"/>
              <w:rPr>
                <w:rFonts w:ascii="Sylfaen" w:eastAsia="Arial" w:hAnsi="Sylfaen" w:cs="Arial"/>
                <w:b/>
                <w:bCs/>
                <w:spacing w:val="-1"/>
                <w:lang w:val="ka-GE"/>
              </w:rPr>
            </w:pPr>
            <w:r w:rsidRPr="00A321AE">
              <w:rPr>
                <w:rFonts w:ascii="Sylfaen" w:eastAsia="Arial" w:hAnsi="Sylfaen" w:cs="Arial"/>
                <w:b/>
                <w:bCs/>
                <w:spacing w:val="-1"/>
                <w:lang w:val="ka-GE"/>
              </w:rPr>
              <w:t>სახმობი ნიშანი</w:t>
            </w:r>
          </w:p>
          <w:p w14:paraId="2D2BDA51" w14:textId="77777777" w:rsidR="00EA759E" w:rsidRPr="00A321AE" w:rsidRDefault="00EA759E" w:rsidP="00EA759E">
            <w:pPr>
              <w:autoSpaceDE w:val="0"/>
              <w:autoSpaceDN w:val="0"/>
              <w:ind w:left="143" w:right="2740"/>
              <w:rPr>
                <w:rFonts w:ascii="Sylfaen" w:eastAsia="Times New Roman" w:hAnsi="Sylfaen" w:cs="Times New Roman"/>
                <w:bCs/>
                <w:spacing w:val="24"/>
                <w:lang w:val="ka-GE"/>
              </w:rPr>
            </w:pPr>
            <w:r w:rsidRPr="00A321AE">
              <w:rPr>
                <w:rFonts w:ascii="Sylfaen" w:eastAsia="Arial" w:hAnsi="Sylfaen" w:cs="Arial"/>
                <w:bCs/>
                <w:spacing w:val="-1"/>
                <w:lang w:val="ka-GE"/>
              </w:rPr>
              <w:t>Callsign</w:t>
            </w:r>
            <w:r w:rsidRPr="00A321AE">
              <w:rPr>
                <w:rFonts w:ascii="Sylfaen" w:eastAsia="Times New Roman" w:hAnsi="Sylfaen" w:cs="Times New Roman"/>
                <w:bCs/>
                <w:spacing w:val="24"/>
                <w:lang w:val="ka-GE"/>
              </w:rPr>
              <w:t xml:space="preserve"> </w:t>
            </w:r>
          </w:p>
          <w:p w14:paraId="06632C1F" w14:textId="77777777" w:rsidR="00EA759E" w:rsidRPr="00A321AE" w:rsidRDefault="00EA759E" w:rsidP="00EA759E">
            <w:pPr>
              <w:autoSpaceDE w:val="0"/>
              <w:autoSpaceDN w:val="0"/>
              <w:ind w:left="143" w:right="2740"/>
              <w:rPr>
                <w:rFonts w:ascii="Sylfaen" w:eastAsia="Times New Roman" w:hAnsi="Sylfaen" w:cs="Times New Roman"/>
                <w:spacing w:val="28"/>
                <w:lang w:val="ka-GE"/>
              </w:rPr>
            </w:pPr>
            <w:r w:rsidRPr="00A321AE">
              <w:rPr>
                <w:rFonts w:ascii="Sylfaen" w:eastAsia="Arial" w:hAnsi="Sylfaen" w:cs="Arial"/>
                <w:spacing w:val="-1"/>
                <w:lang w:val="ka-GE"/>
              </w:rPr>
              <w:t>Indicatif</w:t>
            </w:r>
            <w:r w:rsidRPr="00A321AE">
              <w:rPr>
                <w:rFonts w:ascii="Sylfaen" w:eastAsia="Arial" w:hAnsi="Sylfaen" w:cs="Arial"/>
                <w:spacing w:val="1"/>
                <w:lang w:val="ka-GE"/>
              </w:rPr>
              <w:t xml:space="preserve"> </w:t>
            </w:r>
            <w:r w:rsidRPr="00A321AE">
              <w:rPr>
                <w:rFonts w:ascii="Sylfaen" w:eastAsia="Arial" w:hAnsi="Sylfaen" w:cs="Arial"/>
                <w:spacing w:val="-2"/>
                <w:lang w:val="ka-GE"/>
              </w:rPr>
              <w:t>d’appel</w:t>
            </w:r>
            <w:r w:rsidRPr="00A321AE">
              <w:rPr>
                <w:rFonts w:ascii="Sylfaen" w:eastAsia="Times New Roman" w:hAnsi="Sylfaen" w:cs="Times New Roman"/>
                <w:spacing w:val="28"/>
                <w:lang w:val="ka-GE"/>
              </w:rPr>
              <w:t xml:space="preserve"> </w:t>
            </w:r>
          </w:p>
          <w:p w14:paraId="25A05ACF" w14:textId="77777777" w:rsidR="00EA759E" w:rsidRPr="00A321AE" w:rsidRDefault="00EA759E" w:rsidP="00EA759E">
            <w:pPr>
              <w:autoSpaceDE w:val="0"/>
              <w:autoSpaceDN w:val="0"/>
              <w:ind w:left="143" w:right="2740"/>
              <w:rPr>
                <w:rFonts w:ascii="Sylfaen" w:eastAsia="Arial" w:hAnsi="Sylfaen" w:cs="Arial"/>
                <w:lang w:val="ka-GE"/>
              </w:rPr>
            </w:pPr>
            <w:r w:rsidRPr="00A321AE">
              <w:rPr>
                <w:rFonts w:ascii="Sylfaen" w:eastAsia="Arial" w:hAnsi="Sylfaen" w:cs="Arial"/>
                <w:spacing w:val="-1"/>
                <w:lang w:val="ka-GE"/>
              </w:rPr>
              <w:t>Rufzeichen</w:t>
            </w:r>
          </w:p>
        </w:tc>
        <w:tc>
          <w:tcPr>
            <w:tcW w:w="282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3C87DDC" w14:textId="77777777" w:rsidR="00EA759E" w:rsidRPr="00A321AE" w:rsidRDefault="00EA759E" w:rsidP="00EA759E">
            <w:pPr>
              <w:autoSpaceDE w:val="0"/>
              <w:autoSpaceDN w:val="0"/>
              <w:rPr>
                <w:rFonts w:ascii="Sylfaen" w:eastAsia="DejaVu Sans" w:hAnsi="Sylfaen" w:cs="DejaVu Sans"/>
                <w:lang w:val="ka-GE"/>
              </w:rPr>
            </w:pPr>
          </w:p>
        </w:tc>
      </w:tr>
      <w:tr w:rsidR="00EA759E" w:rsidRPr="00A321AE" w14:paraId="6D7EFCA7" w14:textId="77777777" w:rsidTr="001175BB">
        <w:trPr>
          <w:trHeight w:hRule="exact" w:val="1263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14:paraId="136EEBB8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603"/>
              <w:rPr>
                <w:rFonts w:ascii="Sylfaen" w:eastAsia="DejaVu Sans" w:hAnsi="Sylfaen" w:cs="DejaVu Sans"/>
                <w:b/>
                <w:spacing w:val="-1"/>
                <w:lang w:val="ka-GE"/>
              </w:rPr>
            </w:pPr>
            <w:r w:rsidRPr="00A321AE">
              <w:rPr>
                <w:rFonts w:ascii="Sylfaen" w:eastAsia="DejaVu Sans" w:hAnsi="Sylfaen" w:cs="DejaVu Sans"/>
                <w:b/>
                <w:spacing w:val="-1"/>
                <w:lang w:val="ka-GE"/>
              </w:rPr>
              <w:t>საფოსტო მისამართი</w:t>
            </w:r>
          </w:p>
          <w:p w14:paraId="2155ACE4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603"/>
              <w:rPr>
                <w:rFonts w:ascii="Sylfaen" w:eastAsia="DejaVu Sans" w:hAnsi="Sylfaen" w:cs="DejaVu Sans"/>
                <w:spacing w:val="-1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Mailing</w:t>
            </w:r>
            <w:r w:rsidRPr="00A321AE">
              <w:rPr>
                <w:rFonts w:ascii="Sylfaen" w:eastAsia="DejaVu Sans" w:hAnsi="Sylfaen" w:cs="DejaVu Sans"/>
                <w:spacing w:val="-3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address</w:t>
            </w:r>
            <w:r w:rsidRPr="00A321AE">
              <w:rPr>
                <w:rFonts w:ascii="Sylfaen" w:eastAsia="DejaVu Sans" w:hAnsi="Sylfaen" w:cs="DejaVu Sans"/>
                <w:b/>
                <w:spacing w:val="26"/>
                <w:lang w:val="ka-GE"/>
              </w:rPr>
              <w:t xml:space="preserve"> </w:t>
            </w:r>
          </w:p>
          <w:p w14:paraId="6ED65F65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603"/>
              <w:rPr>
                <w:rFonts w:ascii="Sylfaen" w:eastAsia="DejaVu Sans" w:hAnsi="Sylfaen" w:cs="DejaVu Sans"/>
                <w:spacing w:val="25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Adresse</w:t>
            </w:r>
            <w:r w:rsidRPr="00A321AE">
              <w:rPr>
                <w:rFonts w:ascii="Sylfaen" w:eastAsia="DejaVu Sans" w:hAnsi="Sylfaen" w:cs="DejaVu Sans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postale</w:t>
            </w:r>
            <w:r w:rsidRPr="00A321AE">
              <w:rPr>
                <w:rFonts w:ascii="Sylfaen" w:eastAsia="DejaVu Sans" w:hAnsi="Sylfaen" w:cs="DejaVu Sans"/>
                <w:spacing w:val="25"/>
                <w:lang w:val="ka-GE"/>
              </w:rPr>
              <w:t xml:space="preserve"> </w:t>
            </w:r>
          </w:p>
          <w:p w14:paraId="3116AB37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603"/>
              <w:rPr>
                <w:rFonts w:ascii="Sylfaen" w:eastAsia="Arial" w:hAnsi="Sylfaen" w:cs="Arial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Postanschrift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DB32AD5" w14:textId="77777777" w:rsidR="00EA759E" w:rsidRPr="00A321AE" w:rsidRDefault="00EA759E" w:rsidP="00EA759E">
            <w:pPr>
              <w:autoSpaceDE w:val="0"/>
              <w:autoSpaceDN w:val="0"/>
              <w:rPr>
                <w:rFonts w:ascii="Sylfaen" w:eastAsia="DejaVu Sans" w:hAnsi="Sylfaen" w:cs="DejaVu Sans"/>
                <w:lang w:val="ka-GE"/>
              </w:rPr>
            </w:pPr>
          </w:p>
        </w:tc>
      </w:tr>
      <w:tr w:rsidR="00EA759E" w:rsidRPr="00A321AE" w14:paraId="2F661E2D" w14:textId="77777777" w:rsidTr="001175BB">
        <w:trPr>
          <w:trHeight w:hRule="exact" w:val="1281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14:paraId="3BAF7340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1444"/>
              <w:rPr>
                <w:rFonts w:ascii="Sylfaen" w:eastAsia="DejaVu Sans" w:hAnsi="Sylfaen" w:cs="DejaVu Sans"/>
                <w:b/>
                <w:lang w:val="ka-GE"/>
              </w:rPr>
            </w:pPr>
            <w:r w:rsidRPr="00A321AE">
              <w:rPr>
                <w:rFonts w:ascii="Sylfaen" w:eastAsia="DejaVu Sans" w:hAnsi="Sylfaen" w:cs="DejaVu Sans"/>
                <w:b/>
                <w:lang w:val="ka-GE"/>
              </w:rPr>
              <w:t>რადიოსადგურის განთავსების მისამართი</w:t>
            </w:r>
          </w:p>
          <w:p w14:paraId="54E53D55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1444"/>
              <w:rPr>
                <w:rFonts w:ascii="Sylfaen" w:eastAsia="DejaVu Sans" w:hAnsi="Sylfaen" w:cs="DejaVu Sans"/>
                <w:spacing w:val="26"/>
                <w:lang w:val="ka-GE"/>
              </w:rPr>
            </w:pPr>
            <w:r w:rsidRPr="00A321AE">
              <w:rPr>
                <w:rFonts w:ascii="Sylfaen" w:eastAsia="DejaVu Sans" w:hAnsi="Sylfaen" w:cs="DejaVu Sans"/>
                <w:lang w:val="ka-GE"/>
              </w:rPr>
              <w:t>Main</w:t>
            </w:r>
            <w:r w:rsidRPr="00A321AE">
              <w:rPr>
                <w:rFonts w:ascii="Sylfaen" w:eastAsia="DejaVu Sans" w:hAnsi="Sylfaen" w:cs="DejaVu Sans"/>
                <w:spacing w:val="-3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Station</w:t>
            </w:r>
            <w:r w:rsidRPr="00A321AE">
              <w:rPr>
                <w:rFonts w:ascii="Sylfaen" w:eastAsia="DejaVu Sans" w:hAnsi="Sylfaen" w:cs="DejaVu Sans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2"/>
                <w:lang w:val="ka-GE"/>
              </w:rPr>
              <w:t>Address</w:t>
            </w:r>
            <w:r w:rsidRPr="00A321AE">
              <w:rPr>
                <w:rFonts w:ascii="Sylfaen" w:eastAsia="DejaVu Sans" w:hAnsi="Sylfaen" w:cs="DejaVu Sans"/>
                <w:spacing w:val="26"/>
                <w:lang w:val="ka-GE"/>
              </w:rPr>
              <w:t xml:space="preserve"> </w:t>
            </w:r>
          </w:p>
          <w:p w14:paraId="796ED2F9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1444"/>
              <w:rPr>
                <w:rFonts w:ascii="Sylfaen" w:eastAsia="DejaVu Sans" w:hAnsi="Sylfaen" w:cs="DejaVu Sans"/>
                <w:spacing w:val="33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Adresse</w:t>
            </w:r>
            <w:r w:rsidRPr="00A321AE">
              <w:rPr>
                <w:rFonts w:ascii="Sylfaen" w:eastAsia="DejaVu Sans" w:hAnsi="Sylfaen" w:cs="DejaVu Sans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de</w:t>
            </w:r>
            <w:r w:rsidRPr="00A321AE">
              <w:rPr>
                <w:rFonts w:ascii="Sylfaen" w:eastAsia="DejaVu Sans" w:hAnsi="Sylfaen" w:cs="DejaVu Sans"/>
                <w:spacing w:val="-2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station</w:t>
            </w:r>
            <w:r w:rsidRPr="00A321AE">
              <w:rPr>
                <w:rFonts w:ascii="Sylfaen" w:eastAsia="DejaVu Sans" w:hAnsi="Sylfaen" w:cs="DejaVu Sans"/>
                <w:spacing w:val="1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2"/>
                <w:lang w:val="ka-GE"/>
              </w:rPr>
              <w:t>principale</w:t>
            </w:r>
            <w:r w:rsidRPr="00A321AE">
              <w:rPr>
                <w:rFonts w:ascii="Sylfaen" w:eastAsia="DejaVu Sans" w:hAnsi="Sylfaen" w:cs="DejaVu Sans"/>
                <w:spacing w:val="33"/>
                <w:lang w:val="ka-GE"/>
              </w:rPr>
              <w:t xml:space="preserve"> </w:t>
            </w:r>
          </w:p>
          <w:p w14:paraId="2BA08648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1444"/>
              <w:rPr>
                <w:rFonts w:ascii="Sylfaen" w:eastAsia="Arial" w:hAnsi="Sylfaen" w:cs="Arial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Hauptstationsanschrift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84C3A51" w14:textId="77777777" w:rsidR="00EA759E" w:rsidRPr="00A321AE" w:rsidRDefault="00EA759E" w:rsidP="00EA759E">
            <w:pPr>
              <w:autoSpaceDE w:val="0"/>
              <w:autoSpaceDN w:val="0"/>
              <w:rPr>
                <w:rFonts w:ascii="Sylfaen" w:eastAsia="DejaVu Sans" w:hAnsi="Sylfaen" w:cs="DejaVu Sans"/>
                <w:lang w:val="ka-GE"/>
              </w:rPr>
            </w:pPr>
          </w:p>
        </w:tc>
      </w:tr>
      <w:tr w:rsidR="00EA759E" w:rsidRPr="00A321AE" w14:paraId="04A724B4" w14:textId="77777777" w:rsidTr="001175BB">
        <w:trPr>
          <w:trHeight w:hRule="exact" w:val="1272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BA07BA3" w14:textId="77777777" w:rsidR="00EA759E" w:rsidRPr="00A321AE" w:rsidRDefault="00EA759E" w:rsidP="00EA759E">
            <w:pPr>
              <w:autoSpaceDE w:val="0"/>
              <w:autoSpaceDN w:val="0"/>
              <w:spacing w:line="247" w:lineRule="exact"/>
              <w:ind w:left="143"/>
              <w:rPr>
                <w:rFonts w:ascii="Sylfaen" w:eastAsia="DejaVu Sans" w:hAnsi="Sylfaen" w:cs="DejaVu Sans"/>
                <w:b/>
                <w:spacing w:val="-1"/>
                <w:lang w:val="ka-GE"/>
              </w:rPr>
            </w:pPr>
            <w:r w:rsidRPr="00A321AE">
              <w:rPr>
                <w:rFonts w:ascii="Sylfaen" w:eastAsia="DejaVu Sans" w:hAnsi="Sylfaen" w:cs="DejaVu Sans"/>
                <w:b/>
                <w:spacing w:val="-1"/>
                <w:lang w:val="ka-GE"/>
              </w:rPr>
              <w:lastRenderedPageBreak/>
              <w:t>გაცემის ვადა</w:t>
            </w:r>
          </w:p>
          <w:p w14:paraId="56B40D81" w14:textId="77777777" w:rsidR="00EA759E" w:rsidRPr="00A321AE" w:rsidRDefault="00EA759E" w:rsidP="00EA759E">
            <w:pPr>
              <w:autoSpaceDE w:val="0"/>
              <w:autoSpaceDN w:val="0"/>
              <w:spacing w:line="247" w:lineRule="exact"/>
              <w:ind w:left="143"/>
              <w:rPr>
                <w:rFonts w:ascii="Sylfaen" w:eastAsia="Arial" w:hAnsi="Sylfaen" w:cs="Arial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Issue</w:t>
            </w:r>
            <w:r w:rsidRPr="00A321AE">
              <w:rPr>
                <w:rFonts w:ascii="Sylfaen" w:eastAsia="DejaVu Sans" w:hAnsi="Sylfaen" w:cs="DejaVu Sans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date</w:t>
            </w:r>
          </w:p>
          <w:p w14:paraId="54770047" w14:textId="77777777" w:rsidR="00EA759E" w:rsidRPr="00A321AE" w:rsidRDefault="00EA759E" w:rsidP="00EA759E">
            <w:pPr>
              <w:autoSpaceDE w:val="0"/>
              <w:autoSpaceDN w:val="0"/>
              <w:spacing w:before="4"/>
              <w:ind w:left="143" w:right="2408"/>
              <w:rPr>
                <w:rFonts w:ascii="Sylfaen" w:eastAsia="DejaVu Sans" w:hAnsi="Sylfaen" w:cs="DejaVu Sans"/>
                <w:spacing w:val="25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Date</w:t>
            </w:r>
            <w:r w:rsidRPr="00A321AE">
              <w:rPr>
                <w:rFonts w:ascii="Sylfaen" w:eastAsia="DejaVu Sans" w:hAnsi="Sylfaen" w:cs="DejaVu Sans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de</w:t>
            </w:r>
            <w:r w:rsidRPr="00A321AE">
              <w:rPr>
                <w:rFonts w:ascii="Sylfaen" w:eastAsia="DejaVu Sans" w:hAnsi="Sylfaen" w:cs="DejaVu Sans"/>
                <w:spacing w:val="1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2"/>
                <w:lang w:val="ka-GE"/>
              </w:rPr>
              <w:t>délivrance</w:t>
            </w:r>
            <w:r w:rsidRPr="00A321AE">
              <w:rPr>
                <w:rFonts w:ascii="Sylfaen" w:eastAsia="DejaVu Sans" w:hAnsi="Sylfaen" w:cs="DejaVu Sans"/>
                <w:spacing w:val="25"/>
                <w:lang w:val="ka-GE"/>
              </w:rPr>
              <w:t xml:space="preserve"> </w:t>
            </w:r>
          </w:p>
          <w:p w14:paraId="74528BA4" w14:textId="77777777" w:rsidR="00EA759E" w:rsidRPr="00A321AE" w:rsidRDefault="00EA759E" w:rsidP="00EA759E">
            <w:pPr>
              <w:autoSpaceDE w:val="0"/>
              <w:autoSpaceDN w:val="0"/>
              <w:spacing w:before="4"/>
              <w:ind w:left="143" w:right="2408"/>
              <w:rPr>
                <w:rFonts w:ascii="Sylfaen" w:eastAsia="Arial" w:hAnsi="Sylfaen" w:cs="Arial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Ausstellungsdatum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DC40958" w14:textId="77777777" w:rsidR="00EA759E" w:rsidRPr="00A321AE" w:rsidRDefault="00EA759E" w:rsidP="00EA759E">
            <w:pPr>
              <w:autoSpaceDE w:val="0"/>
              <w:autoSpaceDN w:val="0"/>
              <w:rPr>
                <w:rFonts w:ascii="Sylfaen" w:eastAsia="DejaVu Sans" w:hAnsi="Sylfaen" w:cs="DejaVu Sans"/>
                <w:lang w:val="ka-GE"/>
              </w:rPr>
            </w:pPr>
          </w:p>
        </w:tc>
      </w:tr>
      <w:tr w:rsidR="00EA759E" w:rsidRPr="00A321AE" w14:paraId="422F13A8" w14:textId="77777777" w:rsidTr="001175BB">
        <w:trPr>
          <w:trHeight w:hRule="exact" w:val="1277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B37B58E" w14:textId="77777777" w:rsidR="00EA759E" w:rsidRPr="00A321AE" w:rsidRDefault="00EA759E" w:rsidP="00EA759E">
            <w:pPr>
              <w:autoSpaceDE w:val="0"/>
              <w:autoSpaceDN w:val="0"/>
              <w:spacing w:line="247" w:lineRule="exact"/>
              <w:ind w:left="143"/>
              <w:rPr>
                <w:rFonts w:ascii="Sylfaen" w:eastAsia="DejaVu Sans" w:hAnsi="Sylfaen" w:cs="DejaVu Sans"/>
                <w:b/>
                <w:spacing w:val="-1"/>
                <w:lang w:val="ka-GE"/>
              </w:rPr>
            </w:pPr>
            <w:r w:rsidRPr="00A321AE">
              <w:rPr>
                <w:rFonts w:ascii="Sylfaen" w:eastAsia="DejaVu Sans" w:hAnsi="Sylfaen" w:cs="DejaVu Sans"/>
                <w:b/>
                <w:spacing w:val="-1"/>
                <w:lang w:val="ka-GE"/>
              </w:rPr>
              <w:t>მოქმედების ვადა</w:t>
            </w:r>
          </w:p>
          <w:p w14:paraId="433CC9D9" w14:textId="77777777" w:rsidR="00EA759E" w:rsidRPr="00A321AE" w:rsidRDefault="00EA759E" w:rsidP="00EA759E">
            <w:pPr>
              <w:autoSpaceDE w:val="0"/>
              <w:autoSpaceDN w:val="0"/>
              <w:spacing w:line="247" w:lineRule="exact"/>
              <w:ind w:left="143"/>
              <w:rPr>
                <w:rFonts w:ascii="Sylfaen" w:eastAsia="Arial" w:hAnsi="Sylfaen" w:cs="Arial"/>
                <w:bCs/>
                <w:lang w:val="ka-GE"/>
              </w:rPr>
            </w:pPr>
            <w:r w:rsidRPr="00A321AE">
              <w:rPr>
                <w:rFonts w:ascii="Sylfaen" w:eastAsia="DejaVu Sans" w:hAnsi="Sylfaen" w:cs="DejaVu Sans"/>
                <w:bCs/>
                <w:spacing w:val="-1"/>
                <w:lang w:val="ka-GE"/>
              </w:rPr>
              <w:t>Expire date</w:t>
            </w:r>
          </w:p>
          <w:p w14:paraId="0E186BB1" w14:textId="77777777" w:rsidR="00EA759E" w:rsidRPr="00A321AE" w:rsidRDefault="00EA759E" w:rsidP="00EA759E">
            <w:pPr>
              <w:autoSpaceDE w:val="0"/>
              <w:autoSpaceDN w:val="0"/>
              <w:spacing w:before="4"/>
              <w:ind w:left="143" w:right="1516"/>
              <w:rPr>
                <w:rFonts w:ascii="Sylfaen" w:eastAsia="DejaVu Sans" w:hAnsi="Sylfaen" w:cs="DejaVu Sans"/>
                <w:spacing w:val="-1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Date d'expiration</w:t>
            </w:r>
          </w:p>
          <w:p w14:paraId="59E82151" w14:textId="77777777" w:rsidR="00EA759E" w:rsidRPr="00A321AE" w:rsidRDefault="00EA759E" w:rsidP="00EA759E">
            <w:pPr>
              <w:autoSpaceDE w:val="0"/>
              <w:autoSpaceDN w:val="0"/>
              <w:spacing w:before="4"/>
              <w:ind w:left="143" w:right="1516"/>
              <w:rPr>
                <w:rFonts w:ascii="Sylfaen" w:eastAsia="Arial" w:hAnsi="Sylfaen" w:cs="Arial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Ablaufdatum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9530D39" w14:textId="77777777" w:rsidR="00EA759E" w:rsidRPr="00A321AE" w:rsidRDefault="00EA759E" w:rsidP="00EA759E">
            <w:pPr>
              <w:autoSpaceDE w:val="0"/>
              <w:autoSpaceDN w:val="0"/>
              <w:rPr>
                <w:rFonts w:ascii="Sylfaen" w:eastAsia="DejaVu Sans" w:hAnsi="Sylfaen" w:cs="DejaVu Sans"/>
                <w:lang w:val="ka-GE"/>
              </w:rPr>
            </w:pPr>
          </w:p>
        </w:tc>
      </w:tr>
      <w:tr w:rsidR="00EA759E" w:rsidRPr="00A321AE" w14:paraId="5F30D2A3" w14:textId="77777777" w:rsidTr="001175BB">
        <w:trPr>
          <w:trHeight w:hRule="exact" w:val="1409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311E69B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432"/>
              <w:rPr>
                <w:rFonts w:ascii="Sylfaen" w:eastAsia="DejaVu Sans" w:hAnsi="Sylfaen" w:cs="DejaVu Sans"/>
                <w:b/>
                <w:spacing w:val="-1"/>
                <w:lang w:val="ka-GE"/>
              </w:rPr>
            </w:pPr>
            <w:r w:rsidRPr="00A321AE">
              <w:rPr>
                <w:rFonts w:ascii="Sylfaen" w:eastAsia="DejaVu Sans" w:hAnsi="Sylfaen" w:cs="DejaVu Sans"/>
                <w:b/>
                <w:spacing w:val="-1"/>
                <w:lang w:val="ka-GE"/>
              </w:rPr>
              <w:t>მოწმობის N</w:t>
            </w:r>
          </w:p>
          <w:p w14:paraId="00C8823B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432"/>
              <w:rPr>
                <w:rFonts w:ascii="Sylfaen" w:eastAsia="DejaVu Sans" w:hAnsi="Sylfaen" w:cs="DejaVu Sans"/>
                <w:spacing w:val="-1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 xml:space="preserve">Certificate </w:t>
            </w:r>
            <w:r w:rsidRPr="00A321AE">
              <w:rPr>
                <w:rFonts w:ascii="Sylfaen" w:eastAsia="DejaVu Sans" w:hAnsi="Sylfaen" w:cs="DejaVu Sans"/>
                <w:spacing w:val="-2"/>
                <w:lang w:val="ka-GE"/>
              </w:rPr>
              <w:t>number</w:t>
            </w:r>
            <w:r w:rsidRPr="00A321AE">
              <w:rPr>
                <w:rFonts w:ascii="Sylfaen" w:eastAsia="DejaVu Sans" w:hAnsi="Sylfaen" w:cs="DejaVu Sans"/>
                <w:b/>
                <w:spacing w:val="28"/>
                <w:lang w:val="ka-GE"/>
              </w:rPr>
              <w:t xml:space="preserve"> </w:t>
            </w:r>
          </w:p>
          <w:p w14:paraId="2738D492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432"/>
              <w:rPr>
                <w:rFonts w:ascii="Sylfaen" w:eastAsia="DejaVu Sans" w:hAnsi="Sylfaen" w:cs="DejaVu Sans"/>
                <w:spacing w:val="25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Numéro</w:t>
            </w:r>
            <w:r w:rsidRPr="00A321AE">
              <w:rPr>
                <w:rFonts w:ascii="Sylfaen" w:eastAsia="DejaVu Sans" w:hAnsi="Sylfaen" w:cs="DejaVu Sans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spacing w:val="-2"/>
                <w:lang w:val="ka-GE"/>
              </w:rPr>
              <w:t>de</w:t>
            </w:r>
            <w:r w:rsidRPr="00A321AE">
              <w:rPr>
                <w:rFonts w:ascii="Sylfaen" w:eastAsia="DejaVu Sans" w:hAnsi="Sylfaen" w:cs="DejaVu Sans"/>
                <w:spacing w:val="1"/>
                <w:lang w:val="ka-GE"/>
              </w:rPr>
              <w:t xml:space="preserve"> </w:t>
            </w:r>
            <w:r w:rsidRPr="00A321AE">
              <w:rPr>
                <w:rFonts w:ascii="Sylfaen" w:eastAsia="DejaVu Sans" w:hAnsi="Sylfaen" w:cs="DejaVu Sans"/>
                <w:lang w:val="ka-GE"/>
              </w:rPr>
              <w:t>certificat</w:t>
            </w:r>
            <w:r w:rsidRPr="00A321AE">
              <w:rPr>
                <w:rFonts w:ascii="Sylfaen" w:eastAsia="DejaVu Sans" w:hAnsi="Sylfaen" w:cs="DejaVu Sans"/>
                <w:spacing w:val="25"/>
                <w:lang w:val="ka-GE"/>
              </w:rPr>
              <w:t xml:space="preserve"> </w:t>
            </w:r>
          </w:p>
          <w:p w14:paraId="4A3FB54A" w14:textId="77777777" w:rsidR="00EA759E" w:rsidRPr="00A321AE" w:rsidRDefault="00EA759E" w:rsidP="00EA759E">
            <w:pPr>
              <w:autoSpaceDE w:val="0"/>
              <w:autoSpaceDN w:val="0"/>
              <w:spacing w:line="241" w:lineRule="auto"/>
              <w:ind w:left="143" w:right="2432"/>
              <w:rPr>
                <w:rFonts w:ascii="Sylfaen" w:eastAsia="Arial" w:hAnsi="Sylfaen" w:cs="Arial"/>
                <w:lang w:val="ka-GE"/>
              </w:rPr>
            </w:pPr>
            <w:r w:rsidRPr="00A321AE">
              <w:rPr>
                <w:rFonts w:ascii="Sylfaen" w:eastAsia="DejaVu Sans" w:hAnsi="Sylfaen" w:cs="DejaVu Sans"/>
                <w:spacing w:val="-1"/>
                <w:lang w:val="ka-GE"/>
              </w:rPr>
              <w:t>Zertifikatsnummer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91AAB78" w14:textId="77777777" w:rsidR="00EA759E" w:rsidRPr="00A321AE" w:rsidRDefault="00EA759E" w:rsidP="00EA759E">
            <w:pPr>
              <w:autoSpaceDE w:val="0"/>
              <w:autoSpaceDN w:val="0"/>
              <w:rPr>
                <w:rFonts w:ascii="Sylfaen" w:eastAsia="DejaVu Sans" w:hAnsi="Sylfaen" w:cs="DejaVu Sans"/>
                <w:lang w:val="ka-GE"/>
              </w:rPr>
            </w:pPr>
          </w:p>
        </w:tc>
      </w:tr>
    </w:tbl>
    <w:p w14:paraId="6F0DB252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rPr>
          <w:rFonts w:ascii="Sylfaen" w:eastAsia="DejaVu Sans" w:hAnsi="Sylfaen" w:cs="DejaVu Sans"/>
          <w:lang w:val="ka-GE"/>
        </w:rPr>
      </w:pPr>
    </w:p>
    <w:p w14:paraId="7B7EDE55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rPr>
          <w:rFonts w:ascii="Sylfaen" w:eastAsia="DejaVu Sans" w:hAnsi="Sylfaen" w:cs="DejaVu Sans"/>
          <w:lang w:val="ka-GE"/>
        </w:rPr>
      </w:pPr>
    </w:p>
    <w:p w14:paraId="4D246E78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rPr>
          <w:rFonts w:ascii="Sylfaen" w:eastAsia="DejaVu Sans" w:hAnsi="Sylfaen" w:cs="DejaVu Sans"/>
          <w:lang w:val="ka-GE"/>
        </w:rPr>
      </w:pPr>
      <w:r w:rsidRPr="00A321AE">
        <w:rPr>
          <w:rFonts w:ascii="Sylfaen" w:eastAsia="DejaVu Sans" w:hAnsi="Sylfaen" w:cs="DejaVu Sans"/>
          <w:lang w:val="ka-GE"/>
        </w:rPr>
        <w:t>ხელმოწერა</w:t>
      </w:r>
    </w:p>
    <w:p w14:paraId="09AEDAB9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rPr>
          <w:rFonts w:ascii="Sylfaen" w:eastAsia="DejaVu Sans" w:hAnsi="Sylfaen" w:cs="DejaVu Sans"/>
          <w:lang w:val="ka-GE"/>
        </w:rPr>
      </w:pPr>
    </w:p>
    <w:p w14:paraId="1409989E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rPr>
          <w:rFonts w:ascii="Sylfaen" w:eastAsia="DejaVu Sans" w:hAnsi="Sylfaen" w:cs="DejaVu Sans"/>
          <w:lang w:val="ka-GE"/>
        </w:rPr>
      </w:pPr>
    </w:p>
    <w:p w14:paraId="4F309BB9" w14:textId="77777777" w:rsidR="00EA759E" w:rsidRPr="00A321AE" w:rsidRDefault="00EA759E" w:rsidP="00EA759E">
      <w:pPr>
        <w:widowControl w:val="0"/>
        <w:autoSpaceDE w:val="0"/>
        <w:autoSpaceDN w:val="0"/>
        <w:spacing w:after="0" w:line="240" w:lineRule="auto"/>
        <w:rPr>
          <w:rFonts w:ascii="Sylfaen" w:eastAsia="DejaVu Sans" w:hAnsi="Sylfaen" w:cs="DejaVu Sans"/>
          <w:lang w:val="ka-GE"/>
        </w:rPr>
      </w:pPr>
      <w:r w:rsidRPr="00A321AE">
        <w:rPr>
          <w:rFonts w:ascii="Sylfaen" w:eastAsia="DejaVu Sans" w:hAnsi="Sylfaen" w:cs="DejaVu Sans"/>
          <w:lang w:val="ka-GE"/>
        </w:rPr>
        <w:t xml:space="preserve">ბ. ა. </w:t>
      </w:r>
    </w:p>
    <w:p w14:paraId="7FC20410" w14:textId="7BF716CE" w:rsidR="00692424" w:rsidRPr="00A321AE" w:rsidRDefault="00692424" w:rsidP="00EA759E">
      <w:pPr>
        <w:rPr>
          <w:rFonts w:ascii="Sylfaen" w:hAnsi="Sylfaen"/>
          <w:lang w:val="ka-GE"/>
        </w:rPr>
      </w:pPr>
    </w:p>
    <w:sectPr w:rsidR="00692424" w:rsidRPr="00A321AE" w:rsidSect="00A40F30">
      <w:footerReference w:type="default" r:id="rId7"/>
      <w:pgSz w:w="11900" w:h="16840"/>
      <w:pgMar w:top="100" w:right="470" w:bottom="340" w:left="260" w:header="0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7019" w14:textId="77777777" w:rsidR="00F10233" w:rsidRDefault="00F10233">
      <w:pPr>
        <w:spacing w:after="0" w:line="240" w:lineRule="auto"/>
      </w:pPr>
      <w:r>
        <w:separator/>
      </w:r>
    </w:p>
  </w:endnote>
  <w:endnote w:type="continuationSeparator" w:id="0">
    <w:p w14:paraId="5BFB83E5" w14:textId="77777777" w:rsidR="00F10233" w:rsidRDefault="00F1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ans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Parliamen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EAD3" w14:textId="77777777" w:rsidR="006432B9" w:rsidRDefault="001D331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6D82DC" wp14:editId="2042059E">
              <wp:simplePos x="0" y="0"/>
              <wp:positionH relativeFrom="page">
                <wp:posOffset>127000</wp:posOffset>
              </wp:positionH>
              <wp:positionV relativeFrom="page">
                <wp:posOffset>10469880</wp:posOffset>
              </wp:positionV>
              <wp:extent cx="1185545" cy="1327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2D623" w14:textId="77777777" w:rsidR="006432B9" w:rsidRDefault="006432B9">
                          <w:pPr>
                            <w:spacing w:line="179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C6D82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pt;margin-top:824.4pt;width:93.35pt;height:1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f16QEAALYDAAAOAAAAZHJzL2Uyb0RvYy54bWysU1Fv0zAQfkfiP1h+p2kChSlqOo1NQ0iD&#10;IW38gKvjJBaJz5zdJuXXc3baMuBt2ot1OZ+/++67L+vLaejFXpM3aCuZL5ZSaKuwNrat5PfH2zcX&#10;UvgAtoYera7kQXt5uXn9aj26UhfYYV9rEgxifTm6SnYhuDLLvOr0AH6BTlu+bJAGCPxJbVYTjIw+&#10;9FmxXL7PRqTaESrtPWdv5ku5SfhNo1W4bxqvg+grydxCOimd23hmmzWULYHrjDrSgGewGMBYbnqG&#10;uoEAYkfmP6jBKEKPTVgoHDJsGqN0moGnyZf/TPPQgdNpFhbHu7NM/uVg1df9NxKmrmQhhYWBV/So&#10;pyA+4iSKqM7ofMlFD47LwsRp3nKa1Ls7VD+8sHjdgW31FRGOnYaa2eXxZfbk6YzjI8h2/II1t4Fd&#10;wAQ0NTRE6VgMwei8pcN5M5GKii3zi9Xq3UoKxXf52+JDvkotoDy9duTDJ42DiEEliTef0GF/50Nk&#10;A+WpJDazeGv6Pm2/t38luDBmEvtIeKYepu10VGOL9YHnIJzNxObnoEP6JcXIRqqk/7kD0lL0ny1r&#10;EV13CugUbE8BWMVPKxmkmMPrMLtz58i0HSPPalu8Yr0ak0aJws4sjjzZHGnCo5Gj+55+p6o/v9vm&#10;NwAAAP//AwBQSwMEFAAGAAgAAAAhAAEcScPfAAAADAEAAA8AAABkcnMvZG93bnJldi54bWxMj8FO&#10;wzAQRO+V+Adrkbi1NhVy2xCnqhCckBBpOHB0YjexGq9D7Lbh79me6HFnRzNv8u3ke3a2Y3QBFTwu&#10;BDCLTTAOWwVf1dt8DSwmjUb3Aa2CXxthW9zNcp2ZcMHSnvepZRSCMdMKupSGjPPYdNbruAiDRfod&#10;wuh1onNsuRn1hcJ9z5dCSO61Q2ro9GBfOtsc9yevYPeN5av7+ag/y0Ppqmoj8F0elXq4n3bPwJKd&#10;0r8ZrviEDgUx1eGEJrJeAaWTk3T5tKYN5FgKuQJWXyW5WQEvcn47ovgDAAD//wMAUEsBAi0AFAAG&#10;AAgAAAAhALaDOJL+AAAA4QEAABMAAAAAAAAAAAAAAAAAAAAAAFtDb250ZW50X1R5cGVzXS54bWxQ&#10;SwECLQAUAAYACAAAACEAOP0h/9YAAACUAQAACwAAAAAAAAAAAAAAAAAvAQAAX3JlbHMvLnJlbHNQ&#10;SwECLQAUAAYACAAAACEA4Mz39ekBAAC2AwAADgAAAAAAAAAAAAAAAAAuAgAAZHJzL2Uyb0RvYy54&#10;bWxQSwECLQAUAAYACAAAACEAARxJw98AAAAMAQAADwAAAAAAAAAAAAAAAABDBAAAZHJzL2Rvd25y&#10;ZXYueG1sUEsFBgAAAAAEAAQA8wAAAE8FAAAAAA==&#10;" filled="f" stroked="f">
              <v:textbox inset="0,0,0,0">
                <w:txbxContent>
                  <w:p w14:paraId="16D2D623" w14:textId="77777777" w:rsidR="006166CD" w:rsidRDefault="00C919B1">
                    <w:pPr>
                      <w:spacing w:line="179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DE541E" wp14:editId="2F4DD4F2">
              <wp:simplePos x="0" y="0"/>
              <wp:positionH relativeFrom="page">
                <wp:posOffset>6604000</wp:posOffset>
              </wp:positionH>
              <wp:positionV relativeFrom="page">
                <wp:posOffset>10461625</wp:posOffset>
              </wp:positionV>
              <wp:extent cx="826135" cy="1301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31FAE" w14:textId="77777777" w:rsidR="006432B9" w:rsidRDefault="006432B9">
                          <w:pPr>
                            <w:spacing w:before="35" w:line="170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FDE541E" id="Text Box 1" o:spid="_x0000_s1027" type="#_x0000_t202" style="position:absolute;margin-left:520pt;margin-top:823.75pt;width:65.05pt;height:1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8i6AEAALwDAAAOAAAAZHJzL2Uyb0RvYy54bWysU9tu2zAMfR+wfxD0vthO0a4w4hRdiw4D&#10;ugvQ7gNkWbKF2aJGKbGzrx8l21m3vQ17ESiKPDw8pHY309Czo0JvwFa82OScKSuhMbat+NfnhzfX&#10;nPkgbCN6sKriJ+X5zf71q93oSrWFDvpGISMQ68vRVbwLwZVZ5mWnBuE34JSlRw04iEBXbLMGxUjo&#10;Q59t8/wqGwEbhyCV9+S9nx/5PuFrrWT4rLVXgfUVJ24hnZjOOp7ZfifKFoXrjFxoiH9gMQhjqegZ&#10;6l4EwQ5o/oIajETwoMNGwpCB1kaq1AN1U+R/dPPUCadSLySOd2eZ/P+DlZ+OX5CZhmbHmRUDjehZ&#10;TYG9g4kVUZ3R+ZKCnhyFhYncMTJ26t0jyG+eWbjrhG3VLSKMnRINsUuZ2YvUGcdHkHr8CA2VEYcA&#10;CWjSOERAEoMROk3pdJ5MpCLJeb29Ki4uOZP0VFzkxdvLyC0T5Zrs0If3CgYWjYojDT6Bi+OjD3Po&#10;GhJrWXgwfZ+G39vfHIQZPYl85DszD1M9LSotmtTQnKgbhHml6AuQ0QH+4Gykdaq4/34QqDjrP1hS&#10;JO7eauBq1KshrKTUigfOZvMuzDt6cGjajpBnzS3ckmrapI6ivDOLhS6tSNJkWee4gy/vKerXp9v/&#10;BAAA//8DAFBLAwQUAAYACAAAACEAIGYnh+IAAAAPAQAADwAAAGRycy9kb3ducmV2LnhtbEyPwU7D&#10;MBBE70j8g7VI3KgdVNI2jVNVCE5IiDQcODqxm1iN1yF22/D3bE5w29kdzb7Jd5Pr2cWMwXqUkCwE&#10;MION1xZbCZ/V68MaWIgKteo9Ggk/JsCuuL3JVab9FUtzOcSWUQiGTEnoYhwyzkPTGafCwg8G6Xb0&#10;o1OR5NhyPaorhbuePwqRcqcs0odODea5M83pcHYS9l9Yvtjv9/qjPJa2qjYC39KTlPd3034LLJop&#10;/plhxid0KIip9mfUgfWkxVJQmUhTulw9AZs9yUokwOp5l64F8CLn/3sUvwAAAP//AwBQSwECLQAU&#10;AAYACAAAACEAtoM4kv4AAADhAQAAEwAAAAAAAAAAAAAAAAAAAAAAW0NvbnRlbnRfVHlwZXNdLnht&#10;bFBLAQItABQABgAIAAAAIQA4/SH/1gAAAJQBAAALAAAAAAAAAAAAAAAAAC8BAABfcmVscy8ucmVs&#10;c1BLAQItABQABgAIAAAAIQAv808i6AEAALwDAAAOAAAAAAAAAAAAAAAAAC4CAABkcnMvZTJvRG9j&#10;LnhtbFBLAQItABQABgAIAAAAIQAgZieH4gAAAA8BAAAPAAAAAAAAAAAAAAAAAEIEAABkcnMvZG93&#10;bnJldi54bWxQSwUGAAAAAAQABADzAAAAUQUAAAAA&#10;" filled="f" stroked="f">
              <v:textbox inset="0,0,0,0">
                <w:txbxContent>
                  <w:p w14:paraId="57831FAE" w14:textId="77777777" w:rsidR="006166CD" w:rsidRDefault="00C919B1">
                    <w:pPr>
                      <w:spacing w:before="35" w:line="170" w:lineRule="exact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45BB" w14:textId="77777777" w:rsidR="00F10233" w:rsidRDefault="00F10233">
      <w:pPr>
        <w:spacing w:after="0" w:line="240" w:lineRule="auto"/>
      </w:pPr>
      <w:r>
        <w:separator/>
      </w:r>
    </w:p>
  </w:footnote>
  <w:footnote w:type="continuationSeparator" w:id="0">
    <w:p w14:paraId="3DD6F430" w14:textId="77777777" w:rsidR="00F10233" w:rsidRDefault="00F10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1648"/>
    <w:multiLevelType w:val="hybridMultilevel"/>
    <w:tmpl w:val="AF829FD0"/>
    <w:lvl w:ilvl="0" w:tplc="6C94E65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648"/>
    <w:multiLevelType w:val="hybridMultilevel"/>
    <w:tmpl w:val="3A0060B2"/>
    <w:lvl w:ilvl="0" w:tplc="A224BD60">
      <w:start w:val="1"/>
      <w:numFmt w:val="decimal"/>
      <w:lvlText w:val="%1."/>
      <w:lvlJc w:val="left"/>
      <w:pPr>
        <w:ind w:left="450" w:hanging="360"/>
      </w:pPr>
      <w:rPr>
        <w:rFonts w:ascii="Sylfaen" w:eastAsia="DejaVu Sans" w:hAnsi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27E390F"/>
    <w:multiLevelType w:val="hybridMultilevel"/>
    <w:tmpl w:val="BA0631B2"/>
    <w:lvl w:ilvl="0" w:tplc="E1AE84B8">
      <w:start w:val="1"/>
      <w:numFmt w:val="decimal"/>
      <w:lvlText w:val="%1."/>
      <w:lvlJc w:val="left"/>
      <w:pPr>
        <w:ind w:left="470" w:hanging="360"/>
      </w:pPr>
      <w:rPr>
        <w:rFonts w:ascii="Sylfaen" w:eastAsia="DejaVu Sans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395418E8"/>
    <w:multiLevelType w:val="hybridMultilevel"/>
    <w:tmpl w:val="86FAC27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CDF6DF5"/>
    <w:multiLevelType w:val="hybridMultilevel"/>
    <w:tmpl w:val="BA0631B2"/>
    <w:lvl w:ilvl="0" w:tplc="E1AE84B8">
      <w:start w:val="1"/>
      <w:numFmt w:val="decimal"/>
      <w:lvlText w:val="%1."/>
      <w:lvlJc w:val="left"/>
      <w:pPr>
        <w:ind w:left="470" w:hanging="360"/>
      </w:pPr>
      <w:rPr>
        <w:rFonts w:ascii="Sylfaen" w:eastAsia="DejaVu Sans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3E7E1D31"/>
    <w:multiLevelType w:val="hybridMultilevel"/>
    <w:tmpl w:val="430C98B6"/>
    <w:lvl w:ilvl="0" w:tplc="DCCADD82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86118B"/>
    <w:multiLevelType w:val="hybridMultilevel"/>
    <w:tmpl w:val="679A15A4"/>
    <w:lvl w:ilvl="0" w:tplc="B0505A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PParliament" w:hAnsi="SPParliament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CF80BC3"/>
    <w:multiLevelType w:val="hybridMultilevel"/>
    <w:tmpl w:val="8A882272"/>
    <w:lvl w:ilvl="0" w:tplc="F4BA4C4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C565E"/>
    <w:multiLevelType w:val="multilevel"/>
    <w:tmpl w:val="E6E2EDCE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upperLetter"/>
      <w:lvlText w:val="%2."/>
      <w:lvlJc w:val="left"/>
      <w:pPr>
        <w:ind w:left="794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B85FE7"/>
    <w:multiLevelType w:val="hybridMultilevel"/>
    <w:tmpl w:val="755A933A"/>
    <w:lvl w:ilvl="0" w:tplc="A224BD60">
      <w:start w:val="1"/>
      <w:numFmt w:val="decimal"/>
      <w:lvlText w:val="%1."/>
      <w:lvlJc w:val="left"/>
      <w:pPr>
        <w:ind w:left="470" w:hanging="360"/>
      </w:pPr>
      <w:rPr>
        <w:rFonts w:ascii="Sylfaen" w:eastAsia="DejaVu Sans" w:hAnsi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6B795A81"/>
    <w:multiLevelType w:val="hybridMultilevel"/>
    <w:tmpl w:val="F67A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A304C"/>
    <w:multiLevelType w:val="hybridMultilevel"/>
    <w:tmpl w:val="268C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07608"/>
    <w:multiLevelType w:val="hybridMultilevel"/>
    <w:tmpl w:val="7C32FFF8"/>
    <w:lvl w:ilvl="0" w:tplc="DCCADD8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7541E"/>
    <w:multiLevelType w:val="hybridMultilevel"/>
    <w:tmpl w:val="70AA8E00"/>
    <w:lvl w:ilvl="0" w:tplc="84B820C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A02CA"/>
    <w:multiLevelType w:val="hybridMultilevel"/>
    <w:tmpl w:val="622E0310"/>
    <w:lvl w:ilvl="0" w:tplc="A990966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5D"/>
    <w:rsid w:val="0001290D"/>
    <w:rsid w:val="00022D14"/>
    <w:rsid w:val="0006108E"/>
    <w:rsid w:val="000B135C"/>
    <w:rsid w:val="000D0476"/>
    <w:rsid w:val="000D7AA2"/>
    <w:rsid w:val="00111048"/>
    <w:rsid w:val="00115E58"/>
    <w:rsid w:val="001250A3"/>
    <w:rsid w:val="00150919"/>
    <w:rsid w:val="00164871"/>
    <w:rsid w:val="00182D5D"/>
    <w:rsid w:val="001A5FAC"/>
    <w:rsid w:val="001B6495"/>
    <w:rsid w:val="001D331A"/>
    <w:rsid w:val="001E186A"/>
    <w:rsid w:val="00240D70"/>
    <w:rsid w:val="00242E0E"/>
    <w:rsid w:val="00283CEA"/>
    <w:rsid w:val="002A3DFD"/>
    <w:rsid w:val="002E2BD4"/>
    <w:rsid w:val="002F203A"/>
    <w:rsid w:val="00323523"/>
    <w:rsid w:val="003310A6"/>
    <w:rsid w:val="00333B13"/>
    <w:rsid w:val="003556FB"/>
    <w:rsid w:val="00366F9F"/>
    <w:rsid w:val="003B5914"/>
    <w:rsid w:val="003E5804"/>
    <w:rsid w:val="003F59AE"/>
    <w:rsid w:val="004041B4"/>
    <w:rsid w:val="00413546"/>
    <w:rsid w:val="00426415"/>
    <w:rsid w:val="00454CC6"/>
    <w:rsid w:val="00464816"/>
    <w:rsid w:val="004705FB"/>
    <w:rsid w:val="004857DF"/>
    <w:rsid w:val="004E59B4"/>
    <w:rsid w:val="004F095E"/>
    <w:rsid w:val="00522EF7"/>
    <w:rsid w:val="005274B3"/>
    <w:rsid w:val="0053645F"/>
    <w:rsid w:val="00551611"/>
    <w:rsid w:val="00566B7D"/>
    <w:rsid w:val="005A6199"/>
    <w:rsid w:val="005D43BF"/>
    <w:rsid w:val="005F61DE"/>
    <w:rsid w:val="00601FCB"/>
    <w:rsid w:val="0063061C"/>
    <w:rsid w:val="00641635"/>
    <w:rsid w:val="00641F3B"/>
    <w:rsid w:val="006432B9"/>
    <w:rsid w:val="00645E82"/>
    <w:rsid w:val="006564F0"/>
    <w:rsid w:val="00687F38"/>
    <w:rsid w:val="00692424"/>
    <w:rsid w:val="006A2FB2"/>
    <w:rsid w:val="0070055F"/>
    <w:rsid w:val="00743EB4"/>
    <w:rsid w:val="007E34A8"/>
    <w:rsid w:val="008040DD"/>
    <w:rsid w:val="00841B58"/>
    <w:rsid w:val="00886473"/>
    <w:rsid w:val="00894CBA"/>
    <w:rsid w:val="008B4E80"/>
    <w:rsid w:val="008E3299"/>
    <w:rsid w:val="008E600F"/>
    <w:rsid w:val="008F681B"/>
    <w:rsid w:val="00916361"/>
    <w:rsid w:val="00923C47"/>
    <w:rsid w:val="009305E3"/>
    <w:rsid w:val="009333E0"/>
    <w:rsid w:val="00947047"/>
    <w:rsid w:val="00984043"/>
    <w:rsid w:val="0099332E"/>
    <w:rsid w:val="009C65CD"/>
    <w:rsid w:val="00A1048E"/>
    <w:rsid w:val="00A321AE"/>
    <w:rsid w:val="00A34241"/>
    <w:rsid w:val="00A5729F"/>
    <w:rsid w:val="00AD692E"/>
    <w:rsid w:val="00AF2F42"/>
    <w:rsid w:val="00AF6FCD"/>
    <w:rsid w:val="00AF6FD2"/>
    <w:rsid w:val="00AF7874"/>
    <w:rsid w:val="00B36089"/>
    <w:rsid w:val="00B7735F"/>
    <w:rsid w:val="00BA0EF5"/>
    <w:rsid w:val="00BB51F1"/>
    <w:rsid w:val="00BF27DD"/>
    <w:rsid w:val="00BF4F4D"/>
    <w:rsid w:val="00C047FD"/>
    <w:rsid w:val="00C24B00"/>
    <w:rsid w:val="00C30841"/>
    <w:rsid w:val="00C919B1"/>
    <w:rsid w:val="00CE4C95"/>
    <w:rsid w:val="00D13C99"/>
    <w:rsid w:val="00D83E69"/>
    <w:rsid w:val="00D9589E"/>
    <w:rsid w:val="00DE7D80"/>
    <w:rsid w:val="00DF6BD6"/>
    <w:rsid w:val="00E634B4"/>
    <w:rsid w:val="00E868E5"/>
    <w:rsid w:val="00EA759E"/>
    <w:rsid w:val="00ED25FA"/>
    <w:rsid w:val="00F07001"/>
    <w:rsid w:val="00F10233"/>
    <w:rsid w:val="00F342A6"/>
    <w:rsid w:val="00F40AFF"/>
    <w:rsid w:val="00F4113B"/>
    <w:rsid w:val="00F57879"/>
    <w:rsid w:val="00F918FD"/>
    <w:rsid w:val="00F95FC4"/>
    <w:rsid w:val="00F97B44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C1C2"/>
  <w15:chartTrackingRefBased/>
  <w15:docId w15:val="{5C1BF4CA-AB1A-4DE1-9357-2BC4B29F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A759E"/>
    <w:pPr>
      <w:widowControl w:val="0"/>
      <w:autoSpaceDE w:val="0"/>
      <w:autoSpaceDN w:val="0"/>
      <w:spacing w:after="0" w:line="240" w:lineRule="auto"/>
      <w:ind w:left="185" w:right="239"/>
      <w:jc w:val="center"/>
      <w:outlineLvl w:val="0"/>
    </w:pPr>
    <w:rPr>
      <w:rFonts w:ascii="DejaVu Sans" w:eastAsia="DejaVu Sans" w:hAnsi="DejaVu Sans" w:cs="DejaVu Sans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EA759E"/>
    <w:pPr>
      <w:widowControl w:val="0"/>
      <w:autoSpaceDE w:val="0"/>
      <w:autoSpaceDN w:val="0"/>
      <w:spacing w:after="0" w:line="240" w:lineRule="auto"/>
      <w:ind w:left="110"/>
      <w:jc w:val="both"/>
      <w:outlineLvl w:val="1"/>
    </w:pPr>
    <w:rPr>
      <w:rFonts w:ascii="DejaVu Sans" w:eastAsia="DejaVu Sans" w:hAnsi="DejaVu Sans" w:cs="DejaVu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B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20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EA759E"/>
    <w:rPr>
      <w:rFonts w:ascii="DejaVu Sans" w:eastAsia="DejaVu Sans" w:hAnsi="DejaVu Sans" w:cs="DejaVu Sans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EA759E"/>
    <w:rPr>
      <w:rFonts w:ascii="DejaVu Sans" w:eastAsia="DejaVu Sans" w:hAnsi="DejaVu Sans" w:cs="DejaVu Sans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EA759E"/>
  </w:style>
  <w:style w:type="paragraph" w:styleId="BodyText">
    <w:name w:val="Body Text"/>
    <w:basedOn w:val="Normal"/>
    <w:link w:val="BodyTextChar"/>
    <w:uiPriority w:val="1"/>
    <w:qFormat/>
    <w:rsid w:val="00EA759E"/>
    <w:pPr>
      <w:widowControl w:val="0"/>
      <w:autoSpaceDE w:val="0"/>
      <w:autoSpaceDN w:val="0"/>
      <w:spacing w:after="0" w:line="240" w:lineRule="auto"/>
      <w:ind w:left="110"/>
    </w:pPr>
    <w:rPr>
      <w:rFonts w:ascii="DejaVu Sans" w:eastAsia="DejaVu Sans" w:hAnsi="DejaVu Sans" w:cs="DejaVu Sans"/>
    </w:rPr>
  </w:style>
  <w:style w:type="character" w:customStyle="1" w:styleId="BodyTextChar">
    <w:name w:val="Body Text Char"/>
    <w:basedOn w:val="DefaultParagraphFont"/>
    <w:link w:val="BodyText"/>
    <w:uiPriority w:val="1"/>
    <w:rsid w:val="00EA759E"/>
    <w:rPr>
      <w:rFonts w:ascii="DejaVu Sans" w:eastAsia="DejaVu Sans" w:hAnsi="DejaVu Sans" w:cs="DejaVu Sans"/>
    </w:rPr>
  </w:style>
  <w:style w:type="paragraph" w:customStyle="1" w:styleId="TableParagraph">
    <w:name w:val="Table Paragraph"/>
    <w:basedOn w:val="Normal"/>
    <w:uiPriority w:val="1"/>
    <w:qFormat/>
    <w:rsid w:val="00EA759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paragraph" w:customStyle="1" w:styleId="Normal0">
    <w:name w:val="[Normal]"/>
    <w:rsid w:val="00EA759E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NoSpacing">
    <w:name w:val="No Spacing"/>
    <w:uiPriority w:val="1"/>
    <w:qFormat/>
    <w:rsid w:val="00EA75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A759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character" w:customStyle="1" w:styleId="HeaderChar">
    <w:name w:val="Header Char"/>
    <w:basedOn w:val="DefaultParagraphFont"/>
    <w:link w:val="Header"/>
    <w:uiPriority w:val="99"/>
    <w:rsid w:val="00EA759E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EA759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character" w:customStyle="1" w:styleId="FooterChar">
    <w:name w:val="Footer Char"/>
    <w:basedOn w:val="DefaultParagraphFont"/>
    <w:link w:val="Footer"/>
    <w:uiPriority w:val="99"/>
    <w:rsid w:val="00EA759E"/>
    <w:rPr>
      <w:rFonts w:ascii="DejaVu Sans" w:eastAsia="DejaVu Sans" w:hAnsi="DejaVu Sans" w:cs="DejaVu Sans"/>
    </w:rPr>
  </w:style>
  <w:style w:type="table" w:customStyle="1" w:styleId="TableNormal1">
    <w:name w:val="Table Normal1"/>
    <w:uiPriority w:val="2"/>
    <w:semiHidden/>
    <w:unhideWhenUsed/>
    <w:qFormat/>
    <w:rsid w:val="00EA759E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A759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powied">
    <w:name w:val="Odpowiedź"/>
    <w:basedOn w:val="Normal"/>
    <w:rsid w:val="00EA759E"/>
    <w:pPr>
      <w:spacing w:after="0" w:line="240" w:lineRule="auto"/>
      <w:ind w:left="51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A759E"/>
    <w:pPr>
      <w:spacing w:after="0" w:line="240" w:lineRule="auto"/>
    </w:pPr>
    <w:rPr>
      <w:rFonts w:ascii="DejaVu Sans" w:eastAsia="DejaVu Sans" w:hAnsi="DejaVu Sans" w:cs="DejaVu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EA7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59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59E"/>
    <w:rPr>
      <w:rFonts w:ascii="DejaVu Sans" w:eastAsia="DejaVu Sans" w:hAnsi="DejaVu Sans" w:cs="DejaVu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59E"/>
    <w:rPr>
      <w:rFonts w:ascii="DejaVu Sans" w:eastAsia="DejaVu Sans" w:hAnsi="DejaVu Sans" w:cs="DejaVu Sans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7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759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A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Khukhunaishvili</dc:creator>
  <cp:keywords/>
  <dc:description/>
  <cp:lastModifiedBy>Tamar Khukhunaishvili</cp:lastModifiedBy>
  <cp:revision>3</cp:revision>
  <dcterms:created xsi:type="dcterms:W3CDTF">2023-09-27T10:02:00Z</dcterms:created>
  <dcterms:modified xsi:type="dcterms:W3CDTF">2023-09-27T10:23:00Z</dcterms:modified>
</cp:coreProperties>
</file>