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574" w:rsidRPr="006A4234" w:rsidRDefault="00052574" w:rsidP="00CD1E9E">
      <w:pPr>
        <w:spacing w:before="120" w:after="120"/>
        <w:jc w:val="center"/>
        <w:rPr>
          <w:rFonts w:ascii="Sylfaen" w:hAnsi="Sylfaen"/>
          <w:b/>
          <w:lang w:val="ka-GE"/>
        </w:rPr>
      </w:pPr>
    </w:p>
    <w:p w:rsidR="00052574" w:rsidRPr="006A4234" w:rsidRDefault="00052574" w:rsidP="00052574">
      <w:pPr>
        <w:spacing w:before="120" w:after="120"/>
        <w:jc w:val="right"/>
        <w:rPr>
          <w:rFonts w:ascii="Sylfaen" w:hAnsi="Sylfaen"/>
          <w:b/>
          <w:i/>
          <w:u w:val="single"/>
          <w:lang w:val="ka-GE"/>
        </w:rPr>
      </w:pPr>
      <w:r w:rsidRPr="006A4234">
        <w:rPr>
          <w:rFonts w:ascii="Sylfaen" w:hAnsi="Sylfaen"/>
          <w:b/>
          <w:i/>
          <w:u w:val="single"/>
          <w:lang w:val="ka-GE"/>
        </w:rPr>
        <w:t>პროექტი</w:t>
      </w:r>
    </w:p>
    <w:p w:rsidR="00052574" w:rsidRPr="006A4234" w:rsidRDefault="00052574" w:rsidP="00CD1E9E">
      <w:pPr>
        <w:spacing w:before="120" w:after="120"/>
        <w:jc w:val="center"/>
        <w:rPr>
          <w:rFonts w:ascii="Sylfaen" w:hAnsi="Sylfaen"/>
          <w:b/>
          <w:lang w:val="ka-GE"/>
        </w:rPr>
      </w:pPr>
    </w:p>
    <w:p w:rsidR="00052574" w:rsidRPr="006A4234" w:rsidRDefault="00052574" w:rsidP="00CD1E9E">
      <w:pPr>
        <w:spacing w:before="120" w:after="120"/>
        <w:jc w:val="center"/>
        <w:rPr>
          <w:rFonts w:ascii="Sylfaen" w:hAnsi="Sylfaen"/>
          <w:b/>
          <w:lang w:val="ka-GE"/>
        </w:rPr>
      </w:pPr>
    </w:p>
    <w:p w:rsidR="00055C07" w:rsidRPr="006A4234" w:rsidRDefault="00055C07" w:rsidP="00CD1E9E">
      <w:pPr>
        <w:spacing w:before="120" w:after="120"/>
        <w:jc w:val="center"/>
        <w:rPr>
          <w:rFonts w:ascii="Sylfaen" w:hAnsi="Sylfaen"/>
          <w:b/>
          <w:lang w:val="ka-GE"/>
        </w:rPr>
      </w:pPr>
      <w:r w:rsidRPr="006A4234">
        <w:rPr>
          <w:rFonts w:ascii="Sylfaen" w:hAnsi="Sylfaen"/>
          <w:b/>
          <w:lang w:val="ka-GE"/>
        </w:rPr>
        <w:t>საქართველოს კომუნიკაციების ეროვნული კომისია</w:t>
      </w:r>
    </w:p>
    <w:p w:rsidR="00055C07" w:rsidRPr="006A4234" w:rsidRDefault="00055C07" w:rsidP="00CD1E9E">
      <w:pPr>
        <w:spacing w:before="120" w:after="120"/>
        <w:jc w:val="center"/>
        <w:rPr>
          <w:rFonts w:ascii="Sylfaen" w:hAnsi="Sylfaen"/>
          <w:lang w:val="ka-GE"/>
        </w:rPr>
      </w:pPr>
      <w:r w:rsidRPr="006A4234">
        <w:rPr>
          <w:rFonts w:ascii="Sylfaen" w:hAnsi="Sylfaen"/>
          <w:b/>
          <w:lang w:val="ka-GE"/>
        </w:rPr>
        <w:t>დადგენილება N-----</w:t>
      </w:r>
    </w:p>
    <w:p w:rsidR="009768BB" w:rsidRPr="0093701B" w:rsidRDefault="009768BB" w:rsidP="00CD1E9E">
      <w:pPr>
        <w:spacing w:before="120" w:after="120"/>
        <w:jc w:val="center"/>
        <w:rPr>
          <w:rFonts w:ascii="Sylfaen" w:eastAsia="Times New Roman" w:hAnsi="Sylfaen" w:cs="Times New Roman"/>
          <w:b/>
        </w:rPr>
      </w:pPr>
      <w:r w:rsidRPr="006A4234">
        <w:rPr>
          <w:rFonts w:ascii="Sylfaen" w:eastAsia="Times New Roman" w:hAnsi="Sylfaen" w:cs="Times New Roman"/>
          <w:b/>
          <w:lang w:val="ka-GE"/>
        </w:rPr>
        <w:t xml:space="preserve">2016 წლის </w:t>
      </w:r>
      <w:r w:rsidR="0093701B">
        <w:rPr>
          <w:rFonts w:ascii="Sylfaen" w:eastAsia="Times New Roman" w:hAnsi="Sylfaen" w:cs="Times New Roman"/>
          <w:b/>
        </w:rPr>
        <w:t>…………………….</w:t>
      </w:r>
      <w:bookmarkStart w:id="0" w:name="_GoBack"/>
      <w:bookmarkEnd w:id="0"/>
    </w:p>
    <w:p w:rsidR="00055C07" w:rsidRPr="006A4234" w:rsidRDefault="009768BB" w:rsidP="00CD1E9E">
      <w:pPr>
        <w:spacing w:before="120" w:after="120"/>
        <w:jc w:val="center"/>
        <w:rPr>
          <w:rFonts w:ascii="Sylfaen" w:eastAsia="Times New Roman" w:hAnsi="Sylfaen" w:cs="Times New Roman"/>
          <w:b/>
          <w:lang w:val="ka-GE"/>
        </w:rPr>
      </w:pPr>
      <w:r w:rsidRPr="006A4234">
        <w:rPr>
          <w:rFonts w:ascii="Sylfaen" w:eastAsia="Times New Roman" w:hAnsi="Sylfaen" w:cs="Times New Roman"/>
          <w:b/>
          <w:lang w:val="ka-GE"/>
        </w:rPr>
        <w:t>ქ. თბილისი</w:t>
      </w:r>
    </w:p>
    <w:p w:rsidR="009768BB" w:rsidRPr="006A4234" w:rsidRDefault="00450A54" w:rsidP="00CD1E9E">
      <w:pPr>
        <w:spacing w:before="120" w:after="120"/>
        <w:jc w:val="center"/>
        <w:rPr>
          <w:rFonts w:ascii="Sylfaen" w:eastAsia="Times New Roman" w:hAnsi="Sylfaen" w:cs="Times New Roman"/>
          <w:b/>
          <w:lang w:val="ka-GE"/>
        </w:rPr>
      </w:pPr>
      <w:r w:rsidRPr="006A4234">
        <w:rPr>
          <w:rFonts w:ascii="Sylfaen" w:eastAsia="Times New Roman" w:hAnsi="Sylfaen" w:cs="Times New Roman"/>
          <w:b/>
          <w:lang w:val="ka-GE"/>
        </w:rPr>
        <w:t>სამაუწყებლო ბადეში</w:t>
      </w:r>
      <w:r w:rsidR="009768BB" w:rsidRPr="006A4234">
        <w:rPr>
          <w:rFonts w:ascii="Sylfaen" w:eastAsia="Times New Roman" w:hAnsi="Sylfaen" w:cs="Times New Roman"/>
          <w:b/>
          <w:lang w:val="ka-GE"/>
        </w:rPr>
        <w:t xml:space="preserve"> პროგრამების არასახ</w:t>
      </w:r>
      <w:r w:rsidR="00530A88" w:rsidRPr="006A4234">
        <w:rPr>
          <w:rFonts w:ascii="Sylfaen" w:eastAsia="Times New Roman" w:hAnsi="Sylfaen" w:cs="Times New Roman"/>
          <w:b/>
          <w:lang w:val="ka-GE"/>
        </w:rPr>
        <w:t>ელმწიფო ენაზე განთავსების წესის დამტკიცების თაობაზე</w:t>
      </w:r>
    </w:p>
    <w:p w:rsidR="00530A88" w:rsidRPr="006A4234" w:rsidRDefault="00530A88" w:rsidP="00CD1E9E">
      <w:pPr>
        <w:spacing w:before="120" w:after="120"/>
        <w:jc w:val="center"/>
        <w:rPr>
          <w:rFonts w:ascii="Sylfaen" w:eastAsia="Times New Roman" w:hAnsi="Sylfaen" w:cs="Times New Roman"/>
          <w:b/>
          <w:lang w:val="ka-GE"/>
        </w:rPr>
      </w:pPr>
    </w:p>
    <w:p w:rsidR="00530A88" w:rsidRPr="00964361" w:rsidRDefault="00530A88" w:rsidP="00CD1E9E">
      <w:pPr>
        <w:spacing w:before="120" w:after="120"/>
        <w:jc w:val="both"/>
        <w:rPr>
          <w:rFonts w:ascii="Sylfaen" w:eastAsia="Times New Roman" w:hAnsi="Sylfaen" w:cs="Times New Roman"/>
          <w:lang w:val="ka-GE"/>
        </w:rPr>
      </w:pPr>
      <w:r w:rsidRPr="006A4234">
        <w:rPr>
          <w:rFonts w:ascii="Sylfaen" w:eastAsia="Times New Roman" w:hAnsi="Sylfaen" w:cs="Times New Roman"/>
          <w:lang w:val="ka-GE"/>
        </w:rPr>
        <w:t xml:space="preserve">„მაუწყებლობის შესახებ“ საქართველოს კანონში ცვლილების </w:t>
      </w:r>
      <w:r w:rsidRPr="006A4234">
        <w:rPr>
          <w:rFonts w:ascii="Sylfaen" w:eastAsia="Times New Roman" w:hAnsi="Sylfaen" w:cs="Sylfaen"/>
          <w:lang w:val="ka-GE"/>
        </w:rPr>
        <w:t xml:space="preserve">შეტანის თაობაზე“ საქართველოს კანონის (სარეგისტრაციო კოდი: </w:t>
      </w:r>
      <w:r w:rsidRPr="00964361">
        <w:rPr>
          <w:rFonts w:ascii="Sylfaen" w:hAnsi="Sylfaen"/>
          <w:lang w:val="ka-GE"/>
        </w:rPr>
        <w:t>450140000.05.001.018103</w:t>
      </w:r>
      <w:r w:rsidRPr="006A4234">
        <w:rPr>
          <w:rFonts w:ascii="Sylfaen" w:eastAsia="Times New Roman" w:hAnsi="Sylfaen" w:cs="Sylfaen"/>
          <w:lang w:val="ka-GE"/>
        </w:rPr>
        <w:t>,</w:t>
      </w:r>
      <w:r w:rsidRPr="00964361">
        <w:rPr>
          <w:rFonts w:ascii="Sylfaen" w:eastAsia="Times New Roman" w:hAnsi="Sylfaen" w:cs="Sylfaen"/>
          <w:lang w:val="ka-GE"/>
        </w:rPr>
        <w:t xml:space="preserve"> 13.05.2016,</w:t>
      </w:r>
      <w:r w:rsidRPr="006A4234">
        <w:rPr>
          <w:rFonts w:ascii="Sylfaen" w:eastAsia="Times New Roman" w:hAnsi="Sylfaen" w:cs="Sylfaen"/>
          <w:lang w:val="ka-GE"/>
        </w:rPr>
        <w:t xml:space="preserve"> </w:t>
      </w:r>
      <w:r w:rsidRPr="00964361">
        <w:rPr>
          <w:rFonts w:ascii="Sylfaen" w:eastAsia="Times New Roman" w:hAnsi="Sylfaen" w:cs="Sylfaen"/>
          <w:lang w:val="ka-GE"/>
        </w:rPr>
        <w:t>www.matsne.gov.ge</w:t>
      </w:r>
      <w:r w:rsidRPr="006A4234">
        <w:rPr>
          <w:rFonts w:ascii="Sylfaen" w:eastAsia="Times New Roman" w:hAnsi="Sylfaen" w:cs="Sylfaen"/>
          <w:lang w:val="ka-GE"/>
        </w:rPr>
        <w:t xml:space="preserve">) </w:t>
      </w:r>
      <w:r w:rsidR="00220EB6" w:rsidRPr="006A4234">
        <w:rPr>
          <w:rFonts w:ascii="Sylfaen" w:eastAsia="Times New Roman" w:hAnsi="Sylfaen" w:cs="Sylfaen"/>
          <w:lang w:val="ka-GE"/>
        </w:rPr>
        <w:t>მე-2 მუხლის</w:t>
      </w:r>
      <w:r w:rsidRPr="006A4234">
        <w:rPr>
          <w:rFonts w:ascii="Sylfaen" w:eastAsia="Times New Roman" w:hAnsi="Sylfaen" w:cs="Sylfaen"/>
          <w:lang w:val="ka-GE"/>
        </w:rPr>
        <w:t xml:space="preserve"> შესაბამისად, საქართველოს </w:t>
      </w:r>
      <w:r w:rsidRPr="00964361">
        <w:rPr>
          <w:rFonts w:ascii="Sylfaen" w:eastAsia="Times New Roman" w:hAnsi="Sylfaen" w:cs="Sylfaen"/>
          <w:lang w:val="ka-GE"/>
        </w:rPr>
        <w:t>კომუნიკაციების</w:t>
      </w:r>
      <w:r w:rsidRPr="00964361">
        <w:rPr>
          <w:rFonts w:ascii="Sylfaen" w:eastAsia="Times New Roman" w:hAnsi="Sylfaen" w:cs="Times New Roman"/>
          <w:lang w:val="ka-GE"/>
        </w:rPr>
        <w:t xml:space="preserve"> </w:t>
      </w:r>
      <w:r w:rsidRPr="00964361">
        <w:rPr>
          <w:rFonts w:ascii="Sylfaen" w:eastAsia="Times New Roman" w:hAnsi="Sylfaen" w:cs="Sylfaen"/>
          <w:lang w:val="ka-GE"/>
        </w:rPr>
        <w:t>ეროვნული</w:t>
      </w:r>
      <w:r w:rsidRPr="00964361">
        <w:rPr>
          <w:rFonts w:ascii="Sylfaen" w:eastAsia="Times New Roman" w:hAnsi="Sylfaen" w:cs="Times New Roman"/>
          <w:lang w:val="ka-GE"/>
        </w:rPr>
        <w:t xml:space="preserve"> </w:t>
      </w:r>
      <w:r w:rsidRPr="00964361">
        <w:rPr>
          <w:rFonts w:ascii="Sylfaen" w:eastAsia="Times New Roman" w:hAnsi="Sylfaen" w:cs="Sylfaen"/>
          <w:lang w:val="ka-GE"/>
        </w:rPr>
        <w:t>კომისია</w:t>
      </w:r>
      <w:r w:rsidRPr="00964361">
        <w:rPr>
          <w:rFonts w:ascii="Sylfaen" w:eastAsia="Times New Roman" w:hAnsi="Sylfaen" w:cs="Times New Roman"/>
          <w:lang w:val="ka-GE"/>
        </w:rPr>
        <w:t xml:space="preserve"> </w:t>
      </w:r>
      <w:r w:rsidRPr="00964361">
        <w:rPr>
          <w:rFonts w:ascii="Sylfaen" w:eastAsia="Times New Roman" w:hAnsi="Sylfaen" w:cs="Sylfaen"/>
          <w:b/>
          <w:bCs/>
          <w:lang w:val="ka-GE"/>
        </w:rPr>
        <w:t>ადგენს</w:t>
      </w:r>
      <w:r w:rsidRPr="00964361">
        <w:rPr>
          <w:rFonts w:ascii="Sylfaen" w:eastAsia="Times New Roman" w:hAnsi="Sylfaen" w:cs="Times New Roman"/>
          <w:b/>
          <w:bCs/>
          <w:lang w:val="ka-GE"/>
        </w:rPr>
        <w:t>:</w:t>
      </w:r>
    </w:p>
    <w:p w:rsidR="00530A88" w:rsidRPr="006A4234" w:rsidRDefault="00530A88" w:rsidP="00CD1E9E">
      <w:pPr>
        <w:spacing w:before="120" w:after="120"/>
        <w:jc w:val="both"/>
        <w:rPr>
          <w:rFonts w:ascii="Sylfaen" w:eastAsia="Times New Roman" w:hAnsi="Sylfaen" w:cs="Times New Roman"/>
          <w:lang w:val="ka-GE"/>
        </w:rPr>
      </w:pPr>
    </w:p>
    <w:p w:rsidR="00530A88" w:rsidRPr="006A4234" w:rsidRDefault="00530A88" w:rsidP="00CD1E9E">
      <w:pPr>
        <w:spacing w:before="120" w:after="120"/>
        <w:jc w:val="both"/>
        <w:rPr>
          <w:rFonts w:ascii="Sylfaen" w:eastAsia="Times New Roman" w:hAnsi="Sylfaen" w:cs="Times New Roman"/>
          <w:b/>
          <w:lang w:val="ka-GE"/>
        </w:rPr>
      </w:pPr>
      <w:r w:rsidRPr="006A4234">
        <w:rPr>
          <w:rFonts w:ascii="Sylfaen" w:eastAsia="Times New Roman" w:hAnsi="Sylfaen" w:cs="Times New Roman"/>
          <w:b/>
          <w:lang w:val="ka-GE"/>
        </w:rPr>
        <w:t xml:space="preserve">მუხლი 1 </w:t>
      </w:r>
    </w:p>
    <w:p w:rsidR="00530A88" w:rsidRPr="006A4234" w:rsidRDefault="00E06EDA" w:rsidP="00CD1E9E">
      <w:pPr>
        <w:spacing w:before="120" w:after="120"/>
        <w:jc w:val="both"/>
        <w:rPr>
          <w:rFonts w:ascii="Sylfaen" w:eastAsia="Times New Roman" w:hAnsi="Sylfaen" w:cs="Times New Roman"/>
          <w:lang w:val="ka-GE"/>
        </w:rPr>
      </w:pPr>
      <w:r w:rsidRPr="006A4234">
        <w:rPr>
          <w:rFonts w:ascii="Sylfaen" w:eastAsia="Times New Roman" w:hAnsi="Sylfaen" w:cs="Times New Roman"/>
          <w:lang w:val="ka-GE"/>
        </w:rPr>
        <w:t>დამტკიცდეს „</w:t>
      </w:r>
      <w:r w:rsidR="00450A54" w:rsidRPr="006A4234">
        <w:rPr>
          <w:rFonts w:ascii="Sylfaen" w:eastAsia="Times New Roman" w:hAnsi="Sylfaen" w:cs="Times New Roman"/>
          <w:lang w:val="ka-GE"/>
        </w:rPr>
        <w:t>სამაუწყებლო ბადეში</w:t>
      </w:r>
      <w:r w:rsidR="00530A88" w:rsidRPr="006A4234">
        <w:rPr>
          <w:rFonts w:ascii="Sylfaen" w:eastAsia="Times New Roman" w:hAnsi="Sylfaen" w:cs="Times New Roman"/>
          <w:lang w:val="ka-GE"/>
        </w:rPr>
        <w:t xml:space="preserve"> პროგრამების არასახელმწიფო ენაზე განთავსების წესი“ თანდართული სახით.</w:t>
      </w:r>
    </w:p>
    <w:p w:rsidR="00530A88" w:rsidRPr="006A4234" w:rsidRDefault="00530A88" w:rsidP="00CD1E9E">
      <w:pPr>
        <w:spacing w:before="120" w:after="120"/>
        <w:jc w:val="both"/>
        <w:rPr>
          <w:rFonts w:ascii="Sylfaen" w:eastAsia="Times New Roman" w:hAnsi="Sylfaen" w:cs="Times New Roman"/>
          <w:b/>
          <w:lang w:val="ka-GE"/>
        </w:rPr>
      </w:pPr>
      <w:r w:rsidRPr="006A4234">
        <w:rPr>
          <w:rFonts w:ascii="Sylfaen" w:eastAsia="Times New Roman" w:hAnsi="Sylfaen" w:cs="Times New Roman"/>
          <w:b/>
          <w:lang w:val="ka-GE"/>
        </w:rPr>
        <w:t>მუხლი 2</w:t>
      </w:r>
    </w:p>
    <w:p w:rsidR="00530A88" w:rsidRPr="006A4234" w:rsidRDefault="00530A88" w:rsidP="00CD1E9E">
      <w:pPr>
        <w:spacing w:before="120" w:after="120"/>
        <w:jc w:val="both"/>
        <w:rPr>
          <w:rFonts w:ascii="Sylfaen" w:eastAsia="Times New Roman" w:hAnsi="Sylfaen" w:cs="Times New Roman"/>
          <w:lang w:val="ka-GE"/>
        </w:rPr>
      </w:pPr>
      <w:r w:rsidRPr="006A4234">
        <w:rPr>
          <w:rFonts w:ascii="Sylfaen" w:eastAsia="Times New Roman" w:hAnsi="Sylfaen" w:cs="Times New Roman"/>
          <w:lang w:val="ka-GE"/>
        </w:rPr>
        <w:t>დადგენილება ამოქმედდეს 2016 წლის პირველი ნოემბრიდან.</w:t>
      </w:r>
    </w:p>
    <w:p w:rsidR="00530A88" w:rsidRPr="006A4234" w:rsidRDefault="00530A88" w:rsidP="00CD1E9E">
      <w:pPr>
        <w:spacing w:before="120" w:after="120"/>
        <w:jc w:val="both"/>
        <w:rPr>
          <w:rFonts w:ascii="Sylfaen" w:eastAsia="Times New Roman" w:hAnsi="Sylfaen" w:cs="Sylfaen"/>
          <w:bCs/>
          <w:lang w:val="ka-GE"/>
        </w:rPr>
      </w:pPr>
    </w:p>
    <w:p w:rsidR="00530A88" w:rsidRPr="006A4234" w:rsidRDefault="00530A88" w:rsidP="00CD1E9E">
      <w:pPr>
        <w:spacing w:before="120" w:after="120"/>
        <w:jc w:val="both"/>
        <w:rPr>
          <w:rFonts w:ascii="Sylfaen" w:eastAsia="Times New Roman" w:hAnsi="Sylfaen" w:cs="Sylfaen"/>
          <w:b/>
          <w:bCs/>
          <w:lang w:val="ka-GE"/>
        </w:rPr>
      </w:pPr>
      <w:r w:rsidRPr="006A4234">
        <w:rPr>
          <w:rFonts w:ascii="Sylfaen" w:eastAsia="Times New Roman" w:hAnsi="Sylfaen" w:cs="Sylfaen"/>
          <w:b/>
          <w:bCs/>
          <w:lang w:val="ka-GE"/>
        </w:rPr>
        <w:t>კომისიის თავმჯდომარე                                                           ვახტანგ აბაშიძე</w:t>
      </w:r>
    </w:p>
    <w:p w:rsidR="00530A88" w:rsidRPr="006A4234" w:rsidRDefault="00530A88" w:rsidP="00CD1E9E">
      <w:pPr>
        <w:spacing w:before="120" w:after="120"/>
        <w:jc w:val="both"/>
        <w:rPr>
          <w:rFonts w:ascii="Sylfaen" w:eastAsia="Times New Roman" w:hAnsi="Sylfaen" w:cs="Sylfaen"/>
          <w:b/>
          <w:bCs/>
          <w:lang w:val="ka-GE"/>
        </w:rPr>
      </w:pPr>
      <w:r w:rsidRPr="006A4234">
        <w:rPr>
          <w:rFonts w:ascii="Sylfaen" w:eastAsia="Times New Roman" w:hAnsi="Sylfaen" w:cs="Sylfaen"/>
          <w:b/>
          <w:bCs/>
          <w:lang w:val="ka-GE"/>
        </w:rPr>
        <w:t>კომისიის წევრი                                                                        ელისო ასანიძე</w:t>
      </w:r>
    </w:p>
    <w:p w:rsidR="00530A88" w:rsidRPr="006A4234" w:rsidRDefault="00530A88" w:rsidP="00CD1E9E">
      <w:pPr>
        <w:spacing w:before="120" w:after="120"/>
        <w:jc w:val="both"/>
        <w:rPr>
          <w:rFonts w:ascii="Sylfaen" w:eastAsia="Times New Roman" w:hAnsi="Sylfaen" w:cs="Sylfaen"/>
          <w:b/>
          <w:bCs/>
          <w:lang w:val="ka-GE"/>
        </w:rPr>
      </w:pPr>
      <w:r w:rsidRPr="006A4234">
        <w:rPr>
          <w:rFonts w:ascii="Sylfaen" w:eastAsia="Times New Roman" w:hAnsi="Sylfaen" w:cs="Sylfaen"/>
          <w:b/>
          <w:bCs/>
          <w:lang w:val="ka-GE"/>
        </w:rPr>
        <w:t>კომისიის წევრი                                                                        კახ</w:t>
      </w:r>
      <w:r w:rsidRPr="006A4234">
        <w:rPr>
          <w:rFonts w:ascii="Sylfaen" w:eastAsia="Times New Roman" w:hAnsi="Sylfaen" w:cs="Sylfaen"/>
          <w:b/>
          <w:bCs/>
        </w:rPr>
        <w:t>ი</w:t>
      </w:r>
      <w:r w:rsidRPr="006A4234">
        <w:rPr>
          <w:rFonts w:ascii="Sylfaen" w:eastAsia="Times New Roman" w:hAnsi="Sylfaen" w:cs="Sylfaen"/>
          <w:b/>
          <w:bCs/>
          <w:lang w:val="ka-GE"/>
        </w:rPr>
        <w:t xml:space="preserve"> ბექაური</w:t>
      </w:r>
    </w:p>
    <w:p w:rsidR="00530A88" w:rsidRPr="006A4234" w:rsidRDefault="00530A88" w:rsidP="00CD1E9E">
      <w:pPr>
        <w:spacing w:before="120" w:after="120"/>
        <w:jc w:val="both"/>
        <w:rPr>
          <w:rFonts w:ascii="Sylfaen" w:eastAsia="Times New Roman" w:hAnsi="Sylfaen" w:cs="Sylfaen"/>
          <w:b/>
          <w:bCs/>
          <w:lang w:val="ka-GE"/>
        </w:rPr>
      </w:pPr>
      <w:r w:rsidRPr="006A4234">
        <w:rPr>
          <w:rFonts w:ascii="Sylfaen" w:eastAsia="Times New Roman" w:hAnsi="Sylfaen" w:cs="Sylfaen"/>
          <w:b/>
          <w:bCs/>
          <w:lang w:val="ka-GE"/>
        </w:rPr>
        <w:t xml:space="preserve">კომისიის წევრი                                           </w:t>
      </w:r>
      <w:r w:rsidR="00F3243F" w:rsidRPr="006A4234">
        <w:rPr>
          <w:rFonts w:ascii="Sylfaen" w:eastAsia="Times New Roman" w:hAnsi="Sylfaen" w:cs="Sylfaen"/>
          <w:b/>
          <w:bCs/>
          <w:lang w:val="ka-GE"/>
        </w:rPr>
        <w:t xml:space="preserve">                             </w:t>
      </w:r>
      <w:r w:rsidRPr="006A4234">
        <w:rPr>
          <w:rFonts w:ascii="Sylfaen" w:eastAsia="Times New Roman" w:hAnsi="Sylfaen" w:cs="Sylfaen"/>
          <w:b/>
          <w:bCs/>
          <w:lang w:val="ka-GE"/>
        </w:rPr>
        <w:t>გიორგი ფრუიძე</w:t>
      </w:r>
    </w:p>
    <w:p w:rsidR="00530A88" w:rsidRPr="006A4234" w:rsidRDefault="00530A88" w:rsidP="00CD1E9E">
      <w:pPr>
        <w:spacing w:before="120" w:after="120"/>
        <w:jc w:val="both"/>
        <w:rPr>
          <w:rFonts w:ascii="Sylfaen" w:eastAsia="Times New Roman" w:hAnsi="Sylfaen" w:cs="Sylfaen"/>
          <w:b/>
          <w:bCs/>
          <w:lang w:val="ka-GE"/>
        </w:rPr>
      </w:pPr>
      <w:r w:rsidRPr="006A4234">
        <w:rPr>
          <w:rFonts w:ascii="Sylfaen" w:eastAsia="Times New Roman" w:hAnsi="Sylfaen" w:cs="Sylfaen"/>
          <w:b/>
          <w:bCs/>
          <w:lang w:val="ka-GE"/>
        </w:rPr>
        <w:t>კომისიის წევრი                                                                        მერაბ ქათამაძე</w:t>
      </w:r>
    </w:p>
    <w:p w:rsidR="00530A88" w:rsidRPr="006A4234" w:rsidRDefault="00530A88" w:rsidP="00CD1E9E">
      <w:pPr>
        <w:spacing w:before="120" w:after="120"/>
        <w:jc w:val="both"/>
        <w:rPr>
          <w:rFonts w:ascii="Sylfaen" w:eastAsia="Times New Roman" w:hAnsi="Sylfaen" w:cs="Times New Roman"/>
          <w:lang w:val="ka-GE"/>
        </w:rPr>
      </w:pPr>
    </w:p>
    <w:p w:rsidR="00530A88" w:rsidRPr="006A4234" w:rsidRDefault="00530A88" w:rsidP="00CD1E9E">
      <w:pPr>
        <w:spacing w:before="120" w:after="120"/>
        <w:jc w:val="both"/>
        <w:rPr>
          <w:rFonts w:ascii="Sylfaen" w:eastAsia="Times New Roman" w:hAnsi="Sylfaen" w:cs="Times New Roman"/>
          <w:lang w:val="ka-GE"/>
        </w:rPr>
      </w:pPr>
    </w:p>
    <w:p w:rsidR="00220EB6" w:rsidRPr="006A4234" w:rsidRDefault="00220EB6" w:rsidP="00CD1E9E">
      <w:pPr>
        <w:spacing w:before="120" w:after="120"/>
        <w:jc w:val="center"/>
        <w:rPr>
          <w:rFonts w:ascii="Sylfaen" w:eastAsia="Times New Roman" w:hAnsi="Sylfaen" w:cs="Times New Roman"/>
          <w:b/>
        </w:rPr>
      </w:pPr>
    </w:p>
    <w:p w:rsidR="009768BB" w:rsidRPr="006A4234" w:rsidRDefault="00450A54" w:rsidP="00CD1E9E">
      <w:pPr>
        <w:spacing w:before="120" w:after="120"/>
        <w:jc w:val="center"/>
        <w:rPr>
          <w:rFonts w:ascii="Sylfaen" w:hAnsi="Sylfaen"/>
          <w:b/>
          <w:lang w:val="ka-GE"/>
        </w:rPr>
      </w:pPr>
      <w:r w:rsidRPr="006A4234">
        <w:rPr>
          <w:rFonts w:ascii="Sylfaen" w:eastAsia="Times New Roman" w:hAnsi="Sylfaen" w:cs="Times New Roman"/>
          <w:b/>
          <w:lang w:val="ka-GE"/>
        </w:rPr>
        <w:lastRenderedPageBreak/>
        <w:t>სამაუწყებლო ბადეში</w:t>
      </w:r>
      <w:r w:rsidR="00530A88" w:rsidRPr="006A4234">
        <w:rPr>
          <w:rFonts w:ascii="Sylfaen" w:eastAsia="Times New Roman" w:hAnsi="Sylfaen" w:cs="Times New Roman"/>
          <w:b/>
          <w:lang w:val="ka-GE"/>
        </w:rPr>
        <w:t xml:space="preserve"> პროგრამების არასახელმწიფო ენაზე განთავსების წესი</w:t>
      </w:r>
    </w:p>
    <w:p w:rsidR="00055C07" w:rsidRPr="006A4234" w:rsidRDefault="00055C07" w:rsidP="00CD1E9E">
      <w:pPr>
        <w:spacing w:before="120" w:after="120"/>
        <w:jc w:val="both"/>
        <w:rPr>
          <w:rFonts w:ascii="Sylfaen" w:hAnsi="Sylfaen"/>
          <w:b/>
          <w:lang w:val="ka-GE"/>
        </w:rPr>
      </w:pPr>
    </w:p>
    <w:p w:rsidR="00AF3F6E" w:rsidRPr="006A4234" w:rsidRDefault="00AF3F6E" w:rsidP="00CD1E9E">
      <w:pPr>
        <w:spacing w:before="120" w:after="120"/>
        <w:jc w:val="both"/>
        <w:rPr>
          <w:rFonts w:ascii="Sylfaen" w:eastAsia="Times New Roman" w:hAnsi="Sylfaen" w:cs="Sylfaen"/>
          <w:b/>
          <w:lang w:val="ka-GE"/>
        </w:rPr>
      </w:pPr>
      <w:r w:rsidRPr="006A4234">
        <w:rPr>
          <w:rFonts w:ascii="Sylfaen" w:eastAsia="Times New Roman" w:hAnsi="Sylfaen" w:cs="Sylfaen"/>
          <w:b/>
          <w:lang w:val="ka-GE"/>
        </w:rPr>
        <w:t>მუხლი 1. ზოგადი დებულებები</w:t>
      </w:r>
      <w:r w:rsidR="0014506E" w:rsidRPr="006A4234">
        <w:rPr>
          <w:rFonts w:ascii="Sylfaen" w:eastAsia="Times New Roman" w:hAnsi="Sylfaen" w:cs="Sylfaen"/>
          <w:b/>
          <w:lang w:val="ka-GE"/>
        </w:rPr>
        <w:t xml:space="preserve"> </w:t>
      </w:r>
    </w:p>
    <w:p w:rsidR="0014506E" w:rsidRPr="006A4234" w:rsidRDefault="00220EB6" w:rsidP="00CD1E9E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rFonts w:ascii="Sylfaen" w:eastAsia="Times New Roman" w:hAnsi="Sylfaen" w:cs="Sylfaen"/>
          <w:lang w:val="ka-GE"/>
        </w:rPr>
      </w:pPr>
      <w:r w:rsidRPr="006A4234">
        <w:rPr>
          <w:rFonts w:ascii="Sylfaen" w:eastAsia="Times New Roman" w:hAnsi="Sylfaen" w:cs="Times New Roman"/>
          <w:lang w:val="ka-GE"/>
        </w:rPr>
        <w:t>სამაუწყებლო ბადეში პროგრამების არასახელმწიფო ენაზე განთავსების წესი</w:t>
      </w:r>
      <w:r w:rsidR="00673589" w:rsidRPr="006A4234">
        <w:rPr>
          <w:rFonts w:ascii="Sylfaen" w:eastAsia="Times New Roman" w:hAnsi="Sylfaen" w:cs="Times New Roman"/>
          <w:lang w:val="ka-GE"/>
        </w:rPr>
        <w:t xml:space="preserve"> (შემდგოში „განთავსების წესი“)</w:t>
      </w:r>
      <w:r w:rsidRPr="006A4234">
        <w:rPr>
          <w:rFonts w:ascii="Sylfaen" w:eastAsia="Times New Roman" w:hAnsi="Sylfaen" w:cs="Times New Roman"/>
          <w:lang w:val="ka-GE"/>
        </w:rPr>
        <w:t xml:space="preserve"> </w:t>
      </w:r>
      <w:r w:rsidR="0014506E" w:rsidRPr="006A4234">
        <w:rPr>
          <w:rFonts w:ascii="Sylfaen" w:eastAsia="Times New Roman" w:hAnsi="Sylfaen" w:cs="Sylfaen"/>
          <w:lang w:val="ka-GE"/>
        </w:rPr>
        <w:t xml:space="preserve">შემუშავებულია საქართველოს კომუნიკაციების ეროვნული კომისიის </w:t>
      </w:r>
      <w:r w:rsidRPr="006A4234">
        <w:rPr>
          <w:rFonts w:ascii="Sylfaen" w:eastAsia="Times New Roman" w:hAnsi="Sylfaen" w:cs="Sylfaen"/>
          <w:lang w:val="ka-GE"/>
        </w:rPr>
        <w:t xml:space="preserve">(შემდგომში „კომისია“) </w:t>
      </w:r>
      <w:r w:rsidR="0014506E" w:rsidRPr="006A4234">
        <w:rPr>
          <w:rFonts w:ascii="Sylfaen" w:eastAsia="Times New Roman" w:hAnsi="Sylfaen" w:cs="Sylfaen"/>
          <w:lang w:val="ka-GE"/>
        </w:rPr>
        <w:t xml:space="preserve">მიერ „მაუწყებლობის შესახებ“ საქართველოს კანონში ცვლილების შეტანის თაობაზე“ საქართველოს კანონის (სარეგისტრაციო კოდი: </w:t>
      </w:r>
      <w:r w:rsidR="00AF3F6E" w:rsidRPr="006A4234">
        <w:rPr>
          <w:rFonts w:ascii="Sylfaen" w:hAnsi="Sylfaen"/>
        </w:rPr>
        <w:t>450140000.05.001.018103</w:t>
      </w:r>
      <w:r w:rsidR="00AF3F6E" w:rsidRPr="006A4234">
        <w:rPr>
          <w:rFonts w:ascii="Sylfaen" w:eastAsia="Times New Roman" w:hAnsi="Sylfaen" w:cs="Sylfaen"/>
          <w:lang w:val="ka-GE"/>
        </w:rPr>
        <w:t>,</w:t>
      </w:r>
      <w:r w:rsidR="00AF3F6E" w:rsidRPr="006A4234">
        <w:rPr>
          <w:rFonts w:ascii="Sylfaen" w:eastAsia="Times New Roman" w:hAnsi="Sylfaen" w:cs="Sylfaen"/>
        </w:rPr>
        <w:t xml:space="preserve"> 13.05.2016,</w:t>
      </w:r>
      <w:r w:rsidR="00AF3F6E" w:rsidRPr="006A4234">
        <w:rPr>
          <w:rFonts w:ascii="Sylfaen" w:eastAsia="Times New Roman" w:hAnsi="Sylfaen" w:cs="Sylfaen"/>
          <w:lang w:val="ka-GE"/>
        </w:rPr>
        <w:t xml:space="preserve"> </w:t>
      </w:r>
      <w:r w:rsidR="00AF3F6E" w:rsidRPr="006A4234">
        <w:rPr>
          <w:rFonts w:ascii="Sylfaen" w:eastAsia="Times New Roman" w:hAnsi="Sylfaen" w:cs="Sylfaen"/>
        </w:rPr>
        <w:t>www.matsne.gov.ge</w:t>
      </w:r>
      <w:r w:rsidR="0014506E" w:rsidRPr="006A4234">
        <w:rPr>
          <w:rFonts w:ascii="Sylfaen" w:eastAsia="Times New Roman" w:hAnsi="Sylfaen" w:cs="Sylfaen"/>
          <w:lang w:val="ka-GE"/>
        </w:rPr>
        <w:t xml:space="preserve">) </w:t>
      </w:r>
      <w:r w:rsidRPr="006A4234">
        <w:rPr>
          <w:rFonts w:ascii="Sylfaen" w:eastAsia="Times New Roman" w:hAnsi="Sylfaen" w:cs="Sylfaen"/>
          <w:lang w:val="ka-GE"/>
        </w:rPr>
        <w:t>მე-2 მუხლის</w:t>
      </w:r>
      <w:r w:rsidR="00AF3F6E" w:rsidRPr="006A4234">
        <w:rPr>
          <w:rFonts w:ascii="Sylfaen" w:eastAsia="Times New Roman" w:hAnsi="Sylfaen" w:cs="Sylfaen"/>
          <w:lang w:val="ka-GE"/>
        </w:rPr>
        <w:t xml:space="preserve"> შესაბამი</w:t>
      </w:r>
      <w:r w:rsidR="0014506E" w:rsidRPr="006A4234">
        <w:rPr>
          <w:rFonts w:ascii="Sylfaen" w:eastAsia="Times New Roman" w:hAnsi="Sylfaen" w:cs="Sylfaen"/>
          <w:lang w:val="ka-GE"/>
        </w:rPr>
        <w:t>სად;</w:t>
      </w:r>
    </w:p>
    <w:p w:rsidR="00AF3F6E" w:rsidRPr="006A4234" w:rsidRDefault="00AF3F6E" w:rsidP="00CD1E9E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rFonts w:ascii="Sylfaen" w:hAnsi="Sylfaen"/>
          <w:lang w:val="ka-GE"/>
        </w:rPr>
      </w:pPr>
      <w:r w:rsidRPr="006A4234">
        <w:rPr>
          <w:rFonts w:ascii="Sylfaen" w:eastAsia="Times New Roman" w:hAnsi="Sylfaen" w:cs="Times New Roman"/>
          <w:lang w:val="ka-GE"/>
        </w:rPr>
        <w:t>„</w:t>
      </w:r>
      <w:r w:rsidR="00450A54" w:rsidRPr="006A4234">
        <w:rPr>
          <w:rFonts w:ascii="Sylfaen" w:eastAsia="Times New Roman" w:hAnsi="Sylfaen" w:cs="Times New Roman"/>
          <w:lang w:val="ka-GE"/>
        </w:rPr>
        <w:t>სამაუწყებლო ბადეში</w:t>
      </w:r>
      <w:r w:rsidRPr="006A4234">
        <w:rPr>
          <w:rFonts w:ascii="Sylfaen" w:eastAsia="Times New Roman" w:hAnsi="Sylfaen" w:cs="Times New Roman"/>
          <w:lang w:val="ka-GE"/>
        </w:rPr>
        <w:t xml:space="preserve"> პროგრამების არასახელმწიფო ენაზე განთავსების წესით“ განისაზღვრება </w:t>
      </w:r>
      <w:r w:rsidRPr="006A4234">
        <w:rPr>
          <w:rFonts w:ascii="Sylfaen" w:hAnsi="Sylfaen"/>
          <w:lang w:val="ka-GE"/>
        </w:rPr>
        <w:t>საქართველოში ავტორიზებულ</w:t>
      </w:r>
      <w:r w:rsidR="004877F6" w:rsidRPr="006A4234">
        <w:rPr>
          <w:rFonts w:ascii="Sylfaen" w:hAnsi="Sylfaen"/>
          <w:lang w:val="ka-GE"/>
        </w:rPr>
        <w:t>ი</w:t>
      </w:r>
      <w:r w:rsidRPr="006A4234">
        <w:rPr>
          <w:rFonts w:ascii="Sylfaen" w:hAnsi="Sylfaen"/>
          <w:lang w:val="ka-GE"/>
        </w:rPr>
        <w:t xml:space="preserve"> საერ</w:t>
      </w:r>
      <w:r w:rsidR="00CC0A5C" w:rsidRPr="006A4234">
        <w:rPr>
          <w:rFonts w:ascii="Sylfaen" w:hAnsi="Sylfaen"/>
          <w:lang w:val="ka-GE"/>
        </w:rPr>
        <w:t>თ</w:t>
      </w:r>
      <w:r w:rsidRPr="006A4234">
        <w:rPr>
          <w:rFonts w:ascii="Sylfaen" w:hAnsi="Sylfaen"/>
          <w:lang w:val="ka-GE"/>
        </w:rPr>
        <w:t>ო ეროვნულ</w:t>
      </w:r>
      <w:r w:rsidR="004877F6" w:rsidRPr="006A4234">
        <w:rPr>
          <w:rFonts w:ascii="Sylfaen" w:hAnsi="Sylfaen"/>
          <w:lang w:val="ka-GE"/>
        </w:rPr>
        <w:t>ი</w:t>
      </w:r>
      <w:r w:rsidRPr="006A4234">
        <w:rPr>
          <w:rFonts w:ascii="Sylfaen" w:hAnsi="Sylfaen"/>
          <w:lang w:val="ka-GE"/>
        </w:rPr>
        <w:t xml:space="preserve"> ტელემაუწყებ</w:t>
      </w:r>
      <w:r w:rsidR="004877F6" w:rsidRPr="006A4234">
        <w:rPr>
          <w:rFonts w:ascii="Sylfaen" w:hAnsi="Sylfaen"/>
          <w:lang w:val="ka-GE"/>
        </w:rPr>
        <w:t xml:space="preserve">ლისა და საქართველოში ავტორიზებული საერთო ადგილობრივი მაუწყებლობის განმახორციელებელი ტელემაუწყებლის სამაუწყებლო </w:t>
      </w:r>
      <w:r w:rsidR="00450A54" w:rsidRPr="006A4234">
        <w:rPr>
          <w:rFonts w:ascii="Sylfaen" w:hAnsi="Sylfaen"/>
          <w:lang w:val="ka-GE"/>
        </w:rPr>
        <w:t>ბადეში</w:t>
      </w:r>
      <w:r w:rsidR="004877F6" w:rsidRPr="006A4234">
        <w:rPr>
          <w:rFonts w:ascii="Sylfaen" w:hAnsi="Sylfaen"/>
          <w:lang w:val="ka-GE"/>
        </w:rPr>
        <w:t xml:space="preserve"> პროგრამ</w:t>
      </w:r>
      <w:r w:rsidR="003E1556" w:rsidRPr="006A4234">
        <w:rPr>
          <w:rFonts w:ascii="Sylfaen" w:hAnsi="Sylfaen"/>
          <w:lang w:val="ka-GE"/>
        </w:rPr>
        <w:t>ებ</w:t>
      </w:r>
      <w:r w:rsidR="004877F6" w:rsidRPr="006A4234">
        <w:rPr>
          <w:rFonts w:ascii="Sylfaen" w:hAnsi="Sylfaen"/>
          <w:lang w:val="ka-GE"/>
        </w:rPr>
        <w:t>ის არასახელმწიფო ენაზე გათავსების წესი.</w:t>
      </w:r>
    </w:p>
    <w:p w:rsidR="00AF3F6E" w:rsidRPr="006A4234" w:rsidRDefault="00AF3F6E" w:rsidP="00CD1E9E">
      <w:pPr>
        <w:pStyle w:val="ListParagraph"/>
        <w:spacing w:before="120" w:after="120"/>
        <w:ind w:left="870"/>
        <w:contextualSpacing w:val="0"/>
        <w:jc w:val="both"/>
        <w:rPr>
          <w:rFonts w:ascii="Sylfaen" w:eastAsia="Times New Roman" w:hAnsi="Sylfaen" w:cs="Sylfaen"/>
          <w:lang w:val="ka-GE"/>
        </w:rPr>
      </w:pPr>
    </w:p>
    <w:p w:rsidR="00F72099" w:rsidRPr="006A4234" w:rsidRDefault="003F70DA" w:rsidP="00CD1E9E">
      <w:pPr>
        <w:spacing w:before="120" w:after="120"/>
        <w:jc w:val="both"/>
        <w:rPr>
          <w:rFonts w:ascii="Sylfaen" w:hAnsi="Sylfaen"/>
          <w:b/>
          <w:lang w:val="ka-GE"/>
        </w:rPr>
      </w:pPr>
      <w:r w:rsidRPr="006A4234">
        <w:rPr>
          <w:rFonts w:ascii="Sylfaen" w:hAnsi="Sylfaen"/>
          <w:b/>
          <w:lang w:val="ka-GE"/>
        </w:rPr>
        <w:t xml:space="preserve">მუხლი </w:t>
      </w:r>
      <w:r w:rsidR="000B776B" w:rsidRPr="006A4234">
        <w:rPr>
          <w:rFonts w:ascii="Sylfaen" w:hAnsi="Sylfaen"/>
          <w:b/>
          <w:lang w:val="ka-GE"/>
        </w:rPr>
        <w:t>2</w:t>
      </w:r>
      <w:r w:rsidRPr="006A4234">
        <w:rPr>
          <w:rFonts w:ascii="Sylfaen" w:hAnsi="Sylfaen"/>
          <w:b/>
          <w:lang w:val="ka-GE"/>
        </w:rPr>
        <w:t>.</w:t>
      </w:r>
      <w:r w:rsidR="005C53F8" w:rsidRPr="006A4234">
        <w:rPr>
          <w:rFonts w:ascii="Sylfaen" w:hAnsi="Sylfaen"/>
          <w:b/>
        </w:rPr>
        <w:t xml:space="preserve"> </w:t>
      </w:r>
      <w:r w:rsidR="00F72099" w:rsidRPr="006A4234">
        <w:rPr>
          <w:rFonts w:ascii="Sylfaen" w:hAnsi="Sylfaen"/>
          <w:b/>
          <w:lang w:val="ka-GE"/>
        </w:rPr>
        <w:t>ტერმინთა განმარტებები</w:t>
      </w:r>
    </w:p>
    <w:p w:rsidR="00F72099" w:rsidRPr="006A4234" w:rsidRDefault="00F72099" w:rsidP="00F72099">
      <w:pPr>
        <w:pStyle w:val="ListParagraph"/>
        <w:tabs>
          <w:tab w:val="left" w:pos="360"/>
        </w:tabs>
        <w:spacing w:before="120" w:after="120"/>
        <w:ind w:left="0"/>
        <w:jc w:val="both"/>
        <w:rPr>
          <w:rFonts w:ascii="Sylfaen" w:hAnsi="Sylfaen" w:cs="Sylfaen"/>
          <w:lang w:val="ka-GE"/>
        </w:rPr>
      </w:pPr>
      <w:r w:rsidRPr="006A4234">
        <w:rPr>
          <w:rFonts w:ascii="Sylfaen" w:hAnsi="Sylfaen" w:cs="Sylfaen"/>
          <w:lang w:val="ka-GE"/>
        </w:rPr>
        <w:t>განთავსების წესში</w:t>
      </w:r>
      <w:r w:rsidRPr="006A4234">
        <w:rPr>
          <w:rFonts w:ascii="Sylfaen" w:hAnsi="Sylfaen" w:cs="Sylfaen"/>
        </w:rPr>
        <w:t xml:space="preserve"> </w:t>
      </w:r>
      <w:proofErr w:type="spellStart"/>
      <w:r w:rsidRPr="006A4234">
        <w:rPr>
          <w:rFonts w:ascii="Sylfaen" w:hAnsi="Sylfaen" w:cs="Sylfaen"/>
        </w:rPr>
        <w:t>გამოყენებულ</w:t>
      </w:r>
      <w:proofErr w:type="spellEnd"/>
      <w:r w:rsidRPr="006A4234">
        <w:rPr>
          <w:rFonts w:ascii="Sylfaen" w:hAnsi="Sylfaen" w:cs="Sylfaen"/>
        </w:rPr>
        <w:t xml:space="preserve"> </w:t>
      </w:r>
      <w:proofErr w:type="spellStart"/>
      <w:r w:rsidRPr="006A4234">
        <w:rPr>
          <w:rFonts w:ascii="Sylfaen" w:hAnsi="Sylfaen" w:cs="Sylfaen"/>
        </w:rPr>
        <w:t>ტერმინებს</w:t>
      </w:r>
      <w:proofErr w:type="spellEnd"/>
      <w:r w:rsidRPr="006A4234">
        <w:rPr>
          <w:rFonts w:ascii="Sylfaen" w:hAnsi="Sylfaen" w:cs="Sylfaen"/>
        </w:rPr>
        <w:t xml:space="preserve"> </w:t>
      </w:r>
      <w:proofErr w:type="spellStart"/>
      <w:r w:rsidRPr="006A4234">
        <w:rPr>
          <w:rFonts w:ascii="Sylfaen" w:hAnsi="Sylfaen" w:cs="Sylfaen"/>
        </w:rPr>
        <w:t>აქვთ</w:t>
      </w:r>
      <w:proofErr w:type="spellEnd"/>
      <w:r w:rsidRPr="006A4234">
        <w:rPr>
          <w:rFonts w:ascii="Sylfaen" w:hAnsi="Sylfaen" w:cs="Sylfaen"/>
        </w:rPr>
        <w:t xml:space="preserve"> </w:t>
      </w:r>
      <w:proofErr w:type="spellStart"/>
      <w:r w:rsidRPr="006A4234">
        <w:rPr>
          <w:rFonts w:ascii="Sylfaen" w:hAnsi="Sylfaen" w:cs="Sylfaen"/>
        </w:rPr>
        <w:t>შემდეგი</w:t>
      </w:r>
      <w:proofErr w:type="spellEnd"/>
      <w:r w:rsidRPr="006A4234">
        <w:rPr>
          <w:rFonts w:ascii="Sylfaen" w:hAnsi="Sylfaen" w:cs="Sylfaen"/>
        </w:rPr>
        <w:t xml:space="preserve"> </w:t>
      </w:r>
      <w:proofErr w:type="spellStart"/>
      <w:r w:rsidRPr="006A4234">
        <w:rPr>
          <w:rFonts w:ascii="Sylfaen" w:hAnsi="Sylfaen" w:cs="Sylfaen"/>
        </w:rPr>
        <w:t>მნიშვნელობა</w:t>
      </w:r>
      <w:proofErr w:type="spellEnd"/>
      <w:r w:rsidRPr="006A4234">
        <w:rPr>
          <w:rFonts w:ascii="Sylfaen" w:hAnsi="Sylfaen" w:cs="Sylfaen"/>
        </w:rPr>
        <w:t>:</w:t>
      </w:r>
    </w:p>
    <w:p w:rsidR="00F72099" w:rsidRPr="006A4234" w:rsidRDefault="00F72099" w:rsidP="00F7209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sz w:val="22"/>
          <w:szCs w:val="22"/>
          <w:lang w:val="ka-GE"/>
        </w:rPr>
      </w:pPr>
      <w:r w:rsidRPr="006A4234">
        <w:rPr>
          <w:rFonts w:ascii="Sylfaen" w:hAnsi="Sylfaen" w:cs="Sylfaen"/>
          <w:sz w:val="22"/>
          <w:szCs w:val="22"/>
          <w:lang w:val="ka-GE"/>
        </w:rPr>
        <w:t>ა)</w:t>
      </w:r>
      <w:r w:rsidR="00DE5C3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6A4234" w:rsidRPr="006A4234">
        <w:rPr>
          <w:rFonts w:ascii="Sylfaen" w:hAnsi="Sylfaen" w:cs="Sylfaen"/>
          <w:sz w:val="22"/>
          <w:szCs w:val="22"/>
          <w:lang w:val="ka-GE"/>
        </w:rPr>
        <w:t xml:space="preserve">საქართველოს </w:t>
      </w:r>
      <w:r w:rsidRPr="006A4234">
        <w:rPr>
          <w:rFonts w:ascii="Sylfaen" w:hAnsi="Sylfaen" w:cs="Sylfaen"/>
          <w:sz w:val="22"/>
          <w:szCs w:val="22"/>
          <w:lang w:val="ka-GE"/>
        </w:rPr>
        <w:t xml:space="preserve">სახელმწიფო ენა - </w:t>
      </w:r>
      <w:proofErr w:type="spellStart"/>
      <w:r w:rsidRPr="006A4234">
        <w:rPr>
          <w:rFonts w:ascii="Sylfaen" w:hAnsi="Sylfaen" w:cs="Sylfaen"/>
          <w:sz w:val="22"/>
          <w:szCs w:val="22"/>
        </w:rPr>
        <w:t>ქართული</w:t>
      </w:r>
      <w:proofErr w:type="spellEnd"/>
      <w:r w:rsidRPr="006A4234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Pr="006A4234">
        <w:rPr>
          <w:rFonts w:ascii="Sylfaen" w:hAnsi="Sylfaen" w:cs="Sylfaen"/>
          <w:sz w:val="22"/>
          <w:szCs w:val="22"/>
        </w:rPr>
        <w:t>ხოლო</w:t>
      </w:r>
      <w:proofErr w:type="spellEnd"/>
      <w:r w:rsidRPr="006A4234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6A4234">
        <w:rPr>
          <w:rFonts w:ascii="Sylfaen" w:hAnsi="Sylfaen" w:cs="Sylfaen"/>
          <w:sz w:val="22"/>
          <w:szCs w:val="22"/>
        </w:rPr>
        <w:t>აფხაზეთის</w:t>
      </w:r>
      <w:proofErr w:type="spellEnd"/>
      <w:r w:rsidRPr="006A4234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6A4234">
        <w:rPr>
          <w:rFonts w:ascii="Sylfaen" w:hAnsi="Sylfaen" w:cs="Sylfaen"/>
          <w:sz w:val="22"/>
          <w:szCs w:val="22"/>
        </w:rPr>
        <w:t>ავტონომიურ</w:t>
      </w:r>
      <w:proofErr w:type="spellEnd"/>
      <w:r w:rsidRPr="006A4234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6A4234">
        <w:rPr>
          <w:rFonts w:ascii="Sylfaen" w:hAnsi="Sylfaen" w:cs="Sylfaen"/>
          <w:sz w:val="22"/>
          <w:szCs w:val="22"/>
        </w:rPr>
        <w:t>რესპუბლიკაში</w:t>
      </w:r>
      <w:proofErr w:type="spellEnd"/>
      <w:r w:rsidRPr="006A4234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6A4234">
        <w:rPr>
          <w:rFonts w:ascii="Sylfaen" w:hAnsi="Sylfaen" w:cs="Sylfaen"/>
          <w:sz w:val="22"/>
          <w:szCs w:val="22"/>
        </w:rPr>
        <w:t>აგრეთვე</w:t>
      </w:r>
      <w:proofErr w:type="spellEnd"/>
      <w:r w:rsidRPr="006A4234">
        <w:rPr>
          <w:rFonts w:ascii="Sylfaen" w:hAnsi="Sylfaen" w:cs="Sylfaen"/>
          <w:sz w:val="22"/>
          <w:szCs w:val="22"/>
        </w:rPr>
        <w:t xml:space="preserve"> - </w:t>
      </w:r>
      <w:proofErr w:type="spellStart"/>
      <w:r w:rsidRPr="006A4234">
        <w:rPr>
          <w:rFonts w:ascii="Sylfaen" w:hAnsi="Sylfaen" w:cs="Sylfaen"/>
          <w:sz w:val="22"/>
          <w:szCs w:val="22"/>
        </w:rPr>
        <w:t>აფხაზური</w:t>
      </w:r>
      <w:proofErr w:type="spellEnd"/>
      <w:r w:rsidR="00EC26BD" w:rsidRPr="006A4234">
        <w:rPr>
          <w:rFonts w:ascii="Sylfaen" w:hAnsi="Sylfaen" w:cs="Sylfaen"/>
          <w:sz w:val="22"/>
          <w:szCs w:val="22"/>
          <w:lang w:val="ka-GE"/>
        </w:rPr>
        <w:t>;</w:t>
      </w:r>
    </w:p>
    <w:p w:rsidR="00EC26BD" w:rsidRPr="006A4234" w:rsidRDefault="00EC26BD" w:rsidP="00F7209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sz w:val="22"/>
          <w:szCs w:val="22"/>
          <w:lang w:val="ka-GE"/>
        </w:rPr>
      </w:pPr>
      <w:r w:rsidRPr="006A4234">
        <w:rPr>
          <w:rFonts w:ascii="Sylfaen" w:hAnsi="Sylfaen" w:cs="Sylfaen"/>
          <w:sz w:val="22"/>
          <w:szCs w:val="22"/>
          <w:lang w:val="ka-GE"/>
        </w:rPr>
        <w:t>ბ)</w:t>
      </w:r>
      <w:r w:rsidR="00DE5C32">
        <w:rPr>
          <w:rFonts w:ascii="Sylfaen" w:hAnsi="Sylfaen" w:cs="Sylfaen"/>
          <w:sz w:val="22"/>
          <w:szCs w:val="22"/>
          <w:lang w:val="ka-GE"/>
        </w:rPr>
        <w:t xml:space="preserve">  </w:t>
      </w:r>
      <w:r w:rsidRPr="006A4234">
        <w:rPr>
          <w:rFonts w:ascii="Sylfaen" w:hAnsi="Sylfaen" w:cs="Sylfaen"/>
          <w:sz w:val="22"/>
          <w:szCs w:val="22"/>
          <w:lang w:val="ka-GE"/>
        </w:rPr>
        <w:t xml:space="preserve">საუკეთესო დრო - </w:t>
      </w:r>
      <w:r w:rsidR="00FA72F2" w:rsidRPr="006A4234">
        <w:rPr>
          <w:rFonts w:ascii="Sylfaen" w:hAnsi="Sylfaen"/>
          <w:sz w:val="22"/>
          <w:szCs w:val="22"/>
          <w:lang w:val="ka-GE"/>
        </w:rPr>
        <w:t>19:00 საათიდან</w:t>
      </w:r>
      <w:r w:rsidRPr="006A4234">
        <w:rPr>
          <w:rFonts w:ascii="Sylfaen" w:hAnsi="Sylfaen"/>
          <w:sz w:val="22"/>
          <w:szCs w:val="22"/>
          <w:lang w:val="ka-GE"/>
        </w:rPr>
        <w:t xml:space="preserve"> 24:00 საათამდე;</w:t>
      </w:r>
    </w:p>
    <w:p w:rsidR="00EC26BD" w:rsidRPr="006A4234" w:rsidRDefault="00EC26BD" w:rsidP="00EC26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 w:rsidRPr="006A4234">
        <w:rPr>
          <w:rFonts w:ascii="Sylfaen" w:hAnsi="Sylfaen"/>
          <w:lang w:val="ka-GE"/>
        </w:rPr>
        <w:t>გ)</w:t>
      </w:r>
      <w:r w:rsidR="00DE5C32">
        <w:rPr>
          <w:rFonts w:ascii="Sylfaen" w:hAnsi="Sylfaen"/>
          <w:lang w:val="ka-GE"/>
        </w:rPr>
        <w:t xml:space="preserve">  </w:t>
      </w:r>
      <w:r w:rsidRPr="006A4234">
        <w:rPr>
          <w:rFonts w:ascii="Sylfaen" w:hAnsi="Sylfaen"/>
          <w:lang w:val="ka-GE"/>
        </w:rPr>
        <w:t xml:space="preserve">სუბტიტრირება - </w:t>
      </w:r>
      <w:r w:rsidRPr="006A4234">
        <w:rPr>
          <w:rFonts w:ascii="Sylfaen" w:hAnsi="Sylfaen" w:cs="Sylfaen"/>
          <w:lang w:val="ka-GE"/>
        </w:rPr>
        <w:t>პროგრამის</w:t>
      </w:r>
      <w:r w:rsidRPr="006A4234">
        <w:rPr>
          <w:rFonts w:ascii="Sylfaen" w:hAnsi="Sylfaen" w:cs="Sylfaen"/>
        </w:rPr>
        <w:t xml:space="preserve"> </w:t>
      </w:r>
      <w:proofErr w:type="spellStart"/>
      <w:r w:rsidRPr="006A4234">
        <w:rPr>
          <w:rFonts w:ascii="Sylfaen" w:hAnsi="Sylfaen" w:cs="Sylfaen"/>
        </w:rPr>
        <w:t>პირველადი</w:t>
      </w:r>
      <w:proofErr w:type="spellEnd"/>
      <w:r w:rsidRPr="006A4234">
        <w:rPr>
          <w:rFonts w:ascii="Sylfaen" w:hAnsi="Sylfaen" w:cs="Sylfaen"/>
        </w:rPr>
        <w:t xml:space="preserve"> </w:t>
      </w:r>
      <w:proofErr w:type="spellStart"/>
      <w:r w:rsidRPr="006A4234">
        <w:rPr>
          <w:rFonts w:ascii="Sylfaen" w:hAnsi="Sylfaen" w:cs="Sylfaen"/>
        </w:rPr>
        <w:t>წარმოების</w:t>
      </w:r>
      <w:proofErr w:type="spellEnd"/>
      <w:r w:rsidRPr="006A4234">
        <w:rPr>
          <w:rFonts w:ascii="Sylfaen" w:hAnsi="Sylfaen" w:cs="Sylfaen"/>
        </w:rPr>
        <w:t xml:space="preserve"> </w:t>
      </w:r>
      <w:proofErr w:type="spellStart"/>
      <w:r w:rsidRPr="006A4234">
        <w:rPr>
          <w:rFonts w:ascii="Sylfaen" w:hAnsi="Sylfaen" w:cs="Sylfaen"/>
        </w:rPr>
        <w:t>ენიდან</w:t>
      </w:r>
      <w:proofErr w:type="spellEnd"/>
      <w:r w:rsidRPr="006A4234">
        <w:rPr>
          <w:rFonts w:ascii="Sylfaen" w:hAnsi="Sylfaen" w:cs="Sylfaen"/>
        </w:rPr>
        <w:t xml:space="preserve"> </w:t>
      </w:r>
      <w:r w:rsidR="006A4234">
        <w:rPr>
          <w:rFonts w:ascii="Sylfaen" w:hAnsi="Sylfaen" w:cs="Sylfaen"/>
          <w:lang w:val="ka-GE"/>
        </w:rPr>
        <w:t>ს</w:t>
      </w:r>
      <w:r w:rsidR="009B505D">
        <w:rPr>
          <w:rFonts w:ascii="Sylfaen" w:hAnsi="Sylfaen" w:cs="Sylfaen"/>
          <w:lang w:val="ka-GE"/>
        </w:rPr>
        <w:t>ა</w:t>
      </w:r>
      <w:r w:rsidR="006A4234">
        <w:rPr>
          <w:rFonts w:ascii="Sylfaen" w:hAnsi="Sylfaen" w:cs="Sylfaen"/>
          <w:lang w:val="ka-GE"/>
        </w:rPr>
        <w:t xml:space="preserve">ქართველოს </w:t>
      </w:r>
      <w:r w:rsidR="00FA72F2" w:rsidRPr="006A4234">
        <w:rPr>
          <w:rFonts w:ascii="Sylfaen" w:hAnsi="Sylfaen" w:cs="Sylfaen"/>
          <w:lang w:val="ka-GE"/>
        </w:rPr>
        <w:t xml:space="preserve">სახელმწიფო </w:t>
      </w:r>
      <w:proofErr w:type="spellStart"/>
      <w:r w:rsidRPr="006A4234">
        <w:rPr>
          <w:rFonts w:ascii="Sylfaen" w:hAnsi="Sylfaen" w:cs="Sylfaen"/>
        </w:rPr>
        <w:t>ენაზე</w:t>
      </w:r>
      <w:proofErr w:type="spellEnd"/>
      <w:r w:rsidRPr="006A4234">
        <w:rPr>
          <w:rFonts w:ascii="Sylfaen" w:hAnsi="Sylfaen" w:cs="Sylfaen"/>
        </w:rPr>
        <w:t xml:space="preserve"> </w:t>
      </w:r>
      <w:proofErr w:type="spellStart"/>
      <w:r w:rsidRPr="006A4234">
        <w:rPr>
          <w:rFonts w:ascii="Sylfaen" w:hAnsi="Sylfaen" w:cs="Sylfaen"/>
        </w:rPr>
        <w:t>წერილობითი</w:t>
      </w:r>
      <w:proofErr w:type="spellEnd"/>
      <w:r w:rsidRPr="006A4234">
        <w:rPr>
          <w:rFonts w:ascii="Sylfaen" w:hAnsi="Sylfaen" w:cs="Sylfaen"/>
        </w:rPr>
        <w:t xml:space="preserve"> </w:t>
      </w:r>
      <w:proofErr w:type="spellStart"/>
      <w:r w:rsidRPr="006A4234">
        <w:rPr>
          <w:rFonts w:ascii="Sylfaen" w:hAnsi="Sylfaen" w:cs="Sylfaen"/>
        </w:rPr>
        <w:t>თარგმანის</w:t>
      </w:r>
      <w:proofErr w:type="spellEnd"/>
      <w:r w:rsidRPr="006A4234">
        <w:rPr>
          <w:rFonts w:ascii="Sylfaen" w:hAnsi="Sylfaen" w:cs="Sylfaen"/>
        </w:rPr>
        <w:t xml:space="preserve"> </w:t>
      </w:r>
      <w:proofErr w:type="spellStart"/>
      <w:r w:rsidRPr="006A4234">
        <w:rPr>
          <w:rFonts w:ascii="Sylfaen" w:hAnsi="Sylfaen" w:cs="Sylfaen"/>
        </w:rPr>
        <w:t>განთავსება</w:t>
      </w:r>
      <w:proofErr w:type="spellEnd"/>
      <w:r w:rsidRPr="006A4234">
        <w:rPr>
          <w:rFonts w:ascii="Sylfaen" w:hAnsi="Sylfaen" w:cs="Sylfaen"/>
        </w:rPr>
        <w:t xml:space="preserve"> </w:t>
      </w:r>
      <w:proofErr w:type="spellStart"/>
      <w:r w:rsidRPr="006A4234">
        <w:rPr>
          <w:rFonts w:ascii="Sylfaen" w:hAnsi="Sylfaen" w:cs="Sylfaen"/>
        </w:rPr>
        <w:t>კადრის</w:t>
      </w:r>
      <w:proofErr w:type="spellEnd"/>
      <w:r w:rsidRPr="006A4234">
        <w:rPr>
          <w:rFonts w:ascii="Sylfaen" w:hAnsi="Sylfaen" w:cs="Sylfaen"/>
        </w:rPr>
        <w:t xml:space="preserve"> </w:t>
      </w:r>
      <w:proofErr w:type="spellStart"/>
      <w:r w:rsidRPr="006A4234">
        <w:rPr>
          <w:rFonts w:ascii="Sylfaen" w:hAnsi="Sylfaen" w:cs="Sylfaen"/>
        </w:rPr>
        <w:t>ქვედა</w:t>
      </w:r>
      <w:proofErr w:type="spellEnd"/>
      <w:r w:rsidRPr="006A4234">
        <w:rPr>
          <w:rFonts w:ascii="Sylfaen" w:hAnsi="Sylfaen" w:cs="Sylfaen"/>
        </w:rPr>
        <w:t xml:space="preserve"> </w:t>
      </w:r>
      <w:proofErr w:type="spellStart"/>
      <w:r w:rsidRPr="006A4234">
        <w:rPr>
          <w:rFonts w:ascii="Sylfaen" w:hAnsi="Sylfaen" w:cs="Sylfaen"/>
        </w:rPr>
        <w:t>ნაწილში</w:t>
      </w:r>
      <w:proofErr w:type="spellEnd"/>
      <w:r w:rsidRPr="006A4234">
        <w:rPr>
          <w:rFonts w:ascii="Sylfaen" w:hAnsi="Sylfaen" w:cs="Sylfaen"/>
          <w:lang w:val="ka-GE"/>
        </w:rPr>
        <w:t>.</w:t>
      </w:r>
    </w:p>
    <w:p w:rsidR="003F70DA" w:rsidRPr="006A4234" w:rsidRDefault="00F72099" w:rsidP="00CD1E9E">
      <w:pPr>
        <w:spacing w:before="120" w:after="120"/>
        <w:jc w:val="both"/>
        <w:rPr>
          <w:rFonts w:ascii="Sylfaen" w:hAnsi="Sylfaen"/>
          <w:b/>
          <w:lang w:val="ka-GE"/>
        </w:rPr>
      </w:pPr>
      <w:r w:rsidRPr="006A4234">
        <w:rPr>
          <w:rFonts w:ascii="Sylfaen" w:hAnsi="Sylfaen"/>
          <w:b/>
          <w:lang w:val="ka-GE"/>
        </w:rPr>
        <w:t xml:space="preserve">მუხლის 3. </w:t>
      </w:r>
      <w:r w:rsidR="005C53F8" w:rsidRPr="006A4234">
        <w:rPr>
          <w:rFonts w:ascii="Sylfaen" w:hAnsi="Sylfaen"/>
          <w:b/>
          <w:lang w:val="ka-GE"/>
        </w:rPr>
        <w:t>არასახელმწიფო ენაზე წარმოებული პროგრამ</w:t>
      </w:r>
      <w:r w:rsidR="00220EB6" w:rsidRPr="006A4234">
        <w:rPr>
          <w:rFonts w:ascii="Sylfaen" w:hAnsi="Sylfaen"/>
          <w:b/>
          <w:lang w:val="ka-GE"/>
        </w:rPr>
        <w:t>ებ</w:t>
      </w:r>
      <w:r w:rsidR="005C53F8" w:rsidRPr="006A4234">
        <w:rPr>
          <w:rFonts w:ascii="Sylfaen" w:hAnsi="Sylfaen"/>
          <w:b/>
          <w:lang w:val="ka-GE"/>
        </w:rPr>
        <w:t xml:space="preserve">ის </w:t>
      </w:r>
      <w:r w:rsidR="00220EB6" w:rsidRPr="006A4234">
        <w:rPr>
          <w:rFonts w:ascii="Sylfaen" w:hAnsi="Sylfaen"/>
          <w:b/>
          <w:lang w:val="ka-GE"/>
        </w:rPr>
        <w:t xml:space="preserve">სამაუწყებლო ბადეში </w:t>
      </w:r>
      <w:r w:rsidR="005C53F8" w:rsidRPr="006A4234">
        <w:rPr>
          <w:rFonts w:ascii="Sylfaen" w:hAnsi="Sylfaen"/>
          <w:b/>
          <w:lang w:val="ka-GE"/>
        </w:rPr>
        <w:t>განთავსება</w:t>
      </w:r>
    </w:p>
    <w:p w:rsidR="00DE5C32" w:rsidRPr="00DE5C32" w:rsidRDefault="00BF3CC2" w:rsidP="00DE5C32">
      <w:pPr>
        <w:pStyle w:val="ListParagraph"/>
        <w:numPr>
          <w:ilvl w:val="0"/>
          <w:numId w:val="1"/>
        </w:numPr>
        <w:spacing w:before="120" w:after="120"/>
        <w:contextualSpacing w:val="0"/>
        <w:jc w:val="both"/>
        <w:rPr>
          <w:rFonts w:ascii="Sylfaen" w:hAnsi="Sylfaen"/>
          <w:lang w:val="ka-GE"/>
        </w:rPr>
      </w:pPr>
      <w:proofErr w:type="spellStart"/>
      <w:proofErr w:type="gramStart"/>
      <w:r w:rsidRPr="00DE5C32">
        <w:rPr>
          <w:rFonts w:ascii="Sylfaen" w:hAnsi="Sylfaen" w:cs="Sylfaen"/>
        </w:rPr>
        <w:t>საქართველოში</w:t>
      </w:r>
      <w:proofErr w:type="spellEnd"/>
      <w:proofErr w:type="gramEnd"/>
      <w:r w:rsidRPr="00DE5C32">
        <w:rPr>
          <w:rFonts w:ascii="Sylfaen" w:hAnsi="Sylfaen" w:cs="Sylfaen"/>
        </w:rPr>
        <w:t xml:space="preserve"> </w:t>
      </w:r>
      <w:proofErr w:type="spellStart"/>
      <w:r w:rsidRPr="00DE5C32">
        <w:rPr>
          <w:rFonts w:ascii="Sylfaen" w:hAnsi="Sylfaen" w:cs="Sylfaen"/>
        </w:rPr>
        <w:t>ავტორიზებულმა</w:t>
      </w:r>
      <w:proofErr w:type="spellEnd"/>
      <w:r w:rsidRPr="00DE5C32">
        <w:rPr>
          <w:rFonts w:ascii="Sylfaen" w:hAnsi="Sylfaen" w:cs="Sylfaen"/>
        </w:rPr>
        <w:t xml:space="preserve"> </w:t>
      </w:r>
      <w:proofErr w:type="spellStart"/>
      <w:r w:rsidRPr="00DE5C32">
        <w:rPr>
          <w:rFonts w:ascii="Sylfaen" w:hAnsi="Sylfaen" w:cs="Sylfaen"/>
        </w:rPr>
        <w:t>საერთო</w:t>
      </w:r>
      <w:proofErr w:type="spellEnd"/>
      <w:r w:rsidRPr="00DE5C32">
        <w:rPr>
          <w:rFonts w:ascii="Sylfaen" w:hAnsi="Sylfaen" w:cs="Sylfaen"/>
        </w:rPr>
        <w:t xml:space="preserve"> </w:t>
      </w:r>
      <w:proofErr w:type="spellStart"/>
      <w:r w:rsidRPr="00DE5C32">
        <w:rPr>
          <w:rFonts w:ascii="Sylfaen" w:hAnsi="Sylfaen" w:cs="Sylfaen"/>
        </w:rPr>
        <w:t>ეროვნული</w:t>
      </w:r>
      <w:proofErr w:type="spellEnd"/>
      <w:r w:rsidRPr="00DE5C32">
        <w:rPr>
          <w:rFonts w:ascii="Sylfaen" w:hAnsi="Sylfaen" w:cs="Sylfaen"/>
        </w:rPr>
        <w:t xml:space="preserve"> </w:t>
      </w:r>
      <w:proofErr w:type="spellStart"/>
      <w:r w:rsidRPr="00DE5C32">
        <w:rPr>
          <w:rFonts w:ascii="Sylfaen" w:hAnsi="Sylfaen" w:cs="Sylfaen"/>
        </w:rPr>
        <w:t>მაუწყებლობის</w:t>
      </w:r>
      <w:proofErr w:type="spellEnd"/>
      <w:r w:rsidRPr="00DE5C32">
        <w:rPr>
          <w:rFonts w:ascii="Sylfaen" w:hAnsi="Sylfaen" w:cs="Sylfaen"/>
        </w:rPr>
        <w:t xml:space="preserve"> </w:t>
      </w:r>
      <w:proofErr w:type="spellStart"/>
      <w:r w:rsidRPr="00DE5C32">
        <w:rPr>
          <w:rFonts w:ascii="Sylfaen" w:hAnsi="Sylfaen" w:cs="Sylfaen"/>
        </w:rPr>
        <w:t>განმახორციელებელმა</w:t>
      </w:r>
      <w:proofErr w:type="spellEnd"/>
      <w:r w:rsidRPr="00DE5C32">
        <w:rPr>
          <w:rFonts w:ascii="Sylfaen" w:hAnsi="Sylfaen" w:cs="Sylfaen"/>
        </w:rPr>
        <w:t xml:space="preserve"> </w:t>
      </w:r>
      <w:proofErr w:type="spellStart"/>
      <w:r w:rsidRPr="00DE5C32">
        <w:rPr>
          <w:rFonts w:ascii="Sylfaen" w:hAnsi="Sylfaen" w:cs="Sylfaen"/>
        </w:rPr>
        <w:t>ტელემაუწყებელმა</w:t>
      </w:r>
      <w:proofErr w:type="spellEnd"/>
      <w:r w:rsidRPr="00DE5C32">
        <w:rPr>
          <w:rFonts w:ascii="Sylfaen" w:hAnsi="Sylfaen" w:cs="Sylfaen"/>
        </w:rPr>
        <w:t xml:space="preserve"> </w:t>
      </w:r>
      <w:proofErr w:type="spellStart"/>
      <w:r w:rsidRPr="00DE5C32">
        <w:rPr>
          <w:rFonts w:ascii="Sylfaen" w:hAnsi="Sylfaen" w:cs="Sylfaen"/>
        </w:rPr>
        <w:t>სამაუწყებლო</w:t>
      </w:r>
      <w:proofErr w:type="spellEnd"/>
      <w:r w:rsidRPr="00DE5C32">
        <w:rPr>
          <w:rFonts w:ascii="Sylfaen" w:hAnsi="Sylfaen" w:cs="Sylfaen"/>
        </w:rPr>
        <w:t xml:space="preserve"> </w:t>
      </w:r>
      <w:proofErr w:type="spellStart"/>
      <w:r w:rsidRPr="00DE5C32">
        <w:rPr>
          <w:rFonts w:ascii="Sylfaen" w:hAnsi="Sylfaen" w:cs="Sylfaen"/>
        </w:rPr>
        <w:t>ბადეში</w:t>
      </w:r>
      <w:proofErr w:type="spellEnd"/>
      <w:r w:rsidRPr="00DE5C32">
        <w:rPr>
          <w:rFonts w:ascii="Sylfaen" w:hAnsi="Sylfaen" w:cs="Sylfaen"/>
        </w:rPr>
        <w:t xml:space="preserve"> </w:t>
      </w:r>
      <w:proofErr w:type="spellStart"/>
      <w:r w:rsidRPr="00DE5C32">
        <w:rPr>
          <w:rFonts w:ascii="Sylfaen" w:hAnsi="Sylfaen" w:cs="Sylfaen"/>
        </w:rPr>
        <w:t>პროგრამები</w:t>
      </w:r>
      <w:proofErr w:type="spellEnd"/>
      <w:r w:rsidRPr="00DE5C32">
        <w:rPr>
          <w:rFonts w:ascii="Sylfaen" w:hAnsi="Sylfaen" w:cs="Sylfaen"/>
          <w:lang w:val="ka-GE"/>
        </w:rPr>
        <w:t xml:space="preserve">, </w:t>
      </w:r>
      <w:r w:rsidRPr="00DE5C32">
        <w:rPr>
          <w:rFonts w:ascii="Sylfaen" w:hAnsi="Sylfaen"/>
          <w:lang w:val="ka-GE"/>
        </w:rPr>
        <w:t>მათ შორის ახალი ამბებისა და საზოგადოებრივ-პოლიტიკური თემატიკის პროგრამები</w:t>
      </w:r>
      <w:r w:rsidR="00DE5C32">
        <w:rPr>
          <w:rFonts w:ascii="Sylfaen" w:hAnsi="Sylfaen"/>
          <w:lang w:val="ka-GE"/>
        </w:rPr>
        <w:t>,</w:t>
      </w:r>
      <w:r w:rsidRPr="00DE5C32">
        <w:rPr>
          <w:rFonts w:ascii="Sylfaen" w:hAnsi="Sylfaen"/>
          <w:lang w:val="ka-GE"/>
        </w:rPr>
        <w:t xml:space="preserve"> </w:t>
      </w:r>
      <w:proofErr w:type="spellStart"/>
      <w:r w:rsidRPr="00DE5C32">
        <w:rPr>
          <w:rFonts w:ascii="Sylfaen" w:hAnsi="Sylfaen" w:cs="Sylfaen"/>
        </w:rPr>
        <w:t>საქართველოს</w:t>
      </w:r>
      <w:proofErr w:type="spellEnd"/>
      <w:r w:rsidRPr="00DE5C32">
        <w:rPr>
          <w:rFonts w:ascii="Sylfaen" w:hAnsi="Sylfaen" w:cs="Sylfaen"/>
        </w:rPr>
        <w:t xml:space="preserve"> </w:t>
      </w:r>
      <w:proofErr w:type="spellStart"/>
      <w:r w:rsidRPr="00DE5C32">
        <w:rPr>
          <w:rFonts w:ascii="Sylfaen" w:hAnsi="Sylfaen" w:cs="Sylfaen"/>
        </w:rPr>
        <w:t>სახელმწიფო</w:t>
      </w:r>
      <w:proofErr w:type="spellEnd"/>
      <w:r w:rsidRPr="00DE5C32">
        <w:rPr>
          <w:rFonts w:ascii="Sylfaen" w:hAnsi="Sylfaen" w:cs="Sylfaen"/>
        </w:rPr>
        <w:t xml:space="preserve"> </w:t>
      </w:r>
      <w:proofErr w:type="spellStart"/>
      <w:r w:rsidRPr="00DE5C32">
        <w:rPr>
          <w:rFonts w:ascii="Sylfaen" w:hAnsi="Sylfaen" w:cs="Sylfaen"/>
        </w:rPr>
        <w:t>ენაზე</w:t>
      </w:r>
      <w:proofErr w:type="spellEnd"/>
      <w:r w:rsidRPr="00DE5C32">
        <w:rPr>
          <w:rFonts w:ascii="Sylfaen" w:hAnsi="Sylfaen" w:cs="Sylfaen"/>
        </w:rPr>
        <w:t xml:space="preserve"> </w:t>
      </w:r>
      <w:proofErr w:type="spellStart"/>
      <w:r w:rsidRPr="00DE5C32">
        <w:rPr>
          <w:rFonts w:ascii="Sylfaen" w:hAnsi="Sylfaen" w:cs="Sylfaen"/>
        </w:rPr>
        <w:t>უნდა</w:t>
      </w:r>
      <w:proofErr w:type="spellEnd"/>
      <w:r w:rsidRPr="00DE5C32">
        <w:rPr>
          <w:rFonts w:ascii="Sylfaen" w:hAnsi="Sylfaen" w:cs="Sylfaen"/>
        </w:rPr>
        <w:t xml:space="preserve"> </w:t>
      </w:r>
      <w:proofErr w:type="spellStart"/>
      <w:r w:rsidRPr="00DE5C32">
        <w:rPr>
          <w:rFonts w:ascii="Sylfaen" w:hAnsi="Sylfaen" w:cs="Sylfaen"/>
        </w:rPr>
        <w:t>განათავსოს</w:t>
      </w:r>
      <w:proofErr w:type="spellEnd"/>
      <w:r w:rsidRPr="00DE5C32">
        <w:rPr>
          <w:rFonts w:ascii="Sylfaen" w:hAnsi="Sylfaen" w:cs="Sylfaen"/>
        </w:rPr>
        <w:t xml:space="preserve">, </w:t>
      </w:r>
      <w:proofErr w:type="spellStart"/>
      <w:r w:rsidRPr="00DE5C32">
        <w:rPr>
          <w:rFonts w:ascii="Sylfaen" w:hAnsi="Sylfaen" w:cs="Sylfaen"/>
        </w:rPr>
        <w:t>გარდა</w:t>
      </w:r>
      <w:proofErr w:type="spellEnd"/>
      <w:r w:rsidRPr="00DE5C32">
        <w:rPr>
          <w:rFonts w:ascii="Sylfaen" w:hAnsi="Sylfaen" w:cs="Sylfaen"/>
        </w:rPr>
        <w:t xml:space="preserve"> </w:t>
      </w:r>
      <w:proofErr w:type="spellStart"/>
      <w:r w:rsidRPr="00DE5C32">
        <w:rPr>
          <w:rFonts w:ascii="Sylfaen" w:hAnsi="Sylfaen" w:cs="Sylfaen"/>
        </w:rPr>
        <w:t>საქართველოს</w:t>
      </w:r>
      <w:proofErr w:type="spellEnd"/>
      <w:r w:rsidRPr="00DE5C32">
        <w:rPr>
          <w:rFonts w:ascii="Sylfaen" w:hAnsi="Sylfaen" w:cs="Sylfaen"/>
        </w:rPr>
        <w:t xml:space="preserve"> </w:t>
      </w:r>
      <w:proofErr w:type="spellStart"/>
      <w:r w:rsidRPr="00DE5C32">
        <w:rPr>
          <w:rFonts w:ascii="Sylfaen" w:hAnsi="Sylfaen" w:cs="Sylfaen"/>
        </w:rPr>
        <w:t>კანონმდებლობით</w:t>
      </w:r>
      <w:proofErr w:type="spellEnd"/>
      <w:r w:rsidRPr="00DE5C32">
        <w:rPr>
          <w:rFonts w:ascii="Sylfaen" w:hAnsi="Sylfaen" w:cs="Sylfaen"/>
        </w:rPr>
        <w:t xml:space="preserve"> </w:t>
      </w:r>
      <w:proofErr w:type="spellStart"/>
      <w:r w:rsidRPr="00DE5C32">
        <w:rPr>
          <w:rFonts w:ascii="Sylfaen" w:hAnsi="Sylfaen" w:cs="Sylfaen"/>
        </w:rPr>
        <w:t>ან</w:t>
      </w:r>
      <w:proofErr w:type="spellEnd"/>
      <w:r w:rsidRPr="00DE5C32">
        <w:rPr>
          <w:rFonts w:ascii="Sylfaen" w:hAnsi="Sylfaen" w:cs="Sylfaen"/>
        </w:rPr>
        <w:t>/</w:t>
      </w:r>
      <w:proofErr w:type="spellStart"/>
      <w:r w:rsidRPr="00DE5C32">
        <w:rPr>
          <w:rFonts w:ascii="Sylfaen" w:hAnsi="Sylfaen" w:cs="Sylfaen"/>
        </w:rPr>
        <w:t>და</w:t>
      </w:r>
      <w:proofErr w:type="spellEnd"/>
      <w:r w:rsidRPr="00DE5C32">
        <w:rPr>
          <w:rFonts w:ascii="Sylfaen" w:hAnsi="Sylfaen" w:cs="Sylfaen"/>
        </w:rPr>
        <w:t xml:space="preserve"> </w:t>
      </w:r>
      <w:proofErr w:type="spellStart"/>
      <w:r w:rsidRPr="00DE5C32">
        <w:rPr>
          <w:rFonts w:ascii="Sylfaen" w:hAnsi="Sylfaen" w:cs="Sylfaen"/>
        </w:rPr>
        <w:t>კომისიის</w:t>
      </w:r>
      <w:proofErr w:type="spellEnd"/>
      <w:r w:rsidRPr="00DE5C32">
        <w:rPr>
          <w:rFonts w:ascii="Sylfaen" w:hAnsi="Sylfaen" w:cs="Sylfaen"/>
        </w:rPr>
        <w:t xml:space="preserve"> </w:t>
      </w:r>
      <w:proofErr w:type="spellStart"/>
      <w:r w:rsidRPr="00DE5C32">
        <w:rPr>
          <w:rFonts w:ascii="Sylfaen" w:hAnsi="Sylfaen" w:cs="Sylfaen"/>
        </w:rPr>
        <w:t>მიერ</w:t>
      </w:r>
      <w:proofErr w:type="spellEnd"/>
      <w:r w:rsidRPr="00DE5C32">
        <w:rPr>
          <w:rFonts w:ascii="Sylfaen" w:hAnsi="Sylfaen" w:cs="Sylfaen"/>
        </w:rPr>
        <w:t xml:space="preserve"> </w:t>
      </w:r>
      <w:r w:rsidR="00DE5C32">
        <w:rPr>
          <w:rFonts w:ascii="Sylfaen" w:hAnsi="Sylfaen" w:cs="Sylfaen"/>
          <w:lang w:val="ka-GE"/>
        </w:rPr>
        <w:t xml:space="preserve">განთავსების წესით </w:t>
      </w:r>
      <w:proofErr w:type="spellStart"/>
      <w:r w:rsidRPr="00DE5C32">
        <w:rPr>
          <w:rFonts w:ascii="Sylfaen" w:hAnsi="Sylfaen" w:cs="Sylfaen"/>
        </w:rPr>
        <w:t>განსაზღვრული</w:t>
      </w:r>
      <w:proofErr w:type="spellEnd"/>
      <w:r w:rsidRPr="00DE5C32">
        <w:rPr>
          <w:rFonts w:ascii="Sylfaen" w:hAnsi="Sylfaen" w:cs="Sylfaen"/>
        </w:rPr>
        <w:t xml:space="preserve"> </w:t>
      </w:r>
      <w:proofErr w:type="spellStart"/>
      <w:r w:rsidRPr="00DE5C32">
        <w:rPr>
          <w:rFonts w:ascii="Sylfaen" w:hAnsi="Sylfaen" w:cs="Sylfaen"/>
        </w:rPr>
        <w:t>შემთხვევებისა</w:t>
      </w:r>
      <w:proofErr w:type="spellEnd"/>
      <w:r w:rsidRPr="00DE5C32">
        <w:rPr>
          <w:rFonts w:ascii="Sylfaen" w:hAnsi="Sylfaen" w:cs="Sylfaen"/>
          <w:lang w:val="ka-GE"/>
        </w:rPr>
        <w:t>.</w:t>
      </w:r>
    </w:p>
    <w:p w:rsidR="002F26E6" w:rsidRPr="00BF3CC2" w:rsidRDefault="002F26E6" w:rsidP="00BF3CC2">
      <w:pPr>
        <w:pStyle w:val="ListParagraph"/>
        <w:numPr>
          <w:ilvl w:val="0"/>
          <w:numId w:val="1"/>
        </w:numPr>
        <w:spacing w:before="120" w:after="120"/>
        <w:contextualSpacing w:val="0"/>
        <w:jc w:val="both"/>
        <w:rPr>
          <w:rFonts w:ascii="Sylfaen" w:hAnsi="Sylfaen"/>
          <w:lang w:val="ka-GE"/>
        </w:rPr>
      </w:pPr>
      <w:r w:rsidRPr="00BF3CC2">
        <w:rPr>
          <w:rFonts w:ascii="Sylfaen" w:hAnsi="Sylfaen" w:cs="Sylfaen"/>
          <w:lang w:val="ka-GE"/>
        </w:rPr>
        <w:t>საქართველოში</w:t>
      </w:r>
      <w:r w:rsidRPr="00BF3CC2">
        <w:rPr>
          <w:rFonts w:ascii="Sylfaen" w:hAnsi="Sylfaen"/>
          <w:lang w:val="ka-GE"/>
        </w:rPr>
        <w:t xml:space="preserve"> ავტორიზებული </w:t>
      </w:r>
      <w:r w:rsidR="00CC0A5C" w:rsidRPr="00BF3CC2">
        <w:rPr>
          <w:rFonts w:ascii="Sylfaen" w:hAnsi="Sylfaen"/>
          <w:lang w:val="ka-GE"/>
        </w:rPr>
        <w:t>საერთ</w:t>
      </w:r>
      <w:r w:rsidRPr="00BF3CC2">
        <w:rPr>
          <w:rFonts w:ascii="Sylfaen" w:hAnsi="Sylfaen"/>
          <w:lang w:val="ka-GE"/>
        </w:rPr>
        <w:t>ო ეროვნული ტელემაუწყებელი უფლებამოსილია სამაუწყებლო ბადეში პროგრამ</w:t>
      </w:r>
      <w:r w:rsidR="003E1556" w:rsidRPr="00BF3CC2">
        <w:rPr>
          <w:rFonts w:ascii="Sylfaen" w:hAnsi="Sylfaen"/>
          <w:lang w:val="ka-GE"/>
        </w:rPr>
        <w:t>ები</w:t>
      </w:r>
      <w:r w:rsidRPr="00BF3CC2">
        <w:rPr>
          <w:rFonts w:ascii="Sylfaen" w:hAnsi="Sylfaen"/>
          <w:lang w:val="ka-GE"/>
        </w:rPr>
        <w:t xml:space="preserve"> არასახელმწიფო ენაზე განათავსოს ისე, რომ </w:t>
      </w:r>
      <w:r w:rsidR="00673589" w:rsidRPr="00BF3CC2">
        <w:rPr>
          <w:rFonts w:ascii="Sylfaen" w:hAnsi="Sylfaen"/>
          <w:lang w:val="ka-GE"/>
        </w:rPr>
        <w:t>მათი</w:t>
      </w:r>
      <w:r w:rsidRPr="00BF3CC2">
        <w:rPr>
          <w:rFonts w:ascii="Sylfaen" w:hAnsi="Sylfaen"/>
          <w:lang w:val="ka-GE"/>
        </w:rPr>
        <w:t xml:space="preserve"> მთლიანი მოცულობა არ აღემატებოდეს </w:t>
      </w:r>
      <w:r w:rsidR="00F37D09" w:rsidRPr="00BF3CC2">
        <w:rPr>
          <w:rFonts w:ascii="Sylfaen" w:hAnsi="Sylfaen"/>
          <w:lang w:val="ka-GE"/>
        </w:rPr>
        <w:t xml:space="preserve">მისი </w:t>
      </w:r>
      <w:r w:rsidR="00174867">
        <w:rPr>
          <w:rFonts w:ascii="Sylfaen" w:hAnsi="Sylfaen"/>
          <w:lang w:val="ka-GE"/>
        </w:rPr>
        <w:t>დღიური</w:t>
      </w:r>
      <w:r w:rsidR="002243E4" w:rsidRPr="00BF3CC2">
        <w:rPr>
          <w:rFonts w:ascii="Sylfaen" w:hAnsi="Sylfaen"/>
          <w:lang w:val="ka-GE"/>
        </w:rPr>
        <w:t xml:space="preserve"> მაუწყებლობის ხანგრძლივობის </w:t>
      </w:r>
      <w:r w:rsidR="00F31A19" w:rsidRPr="00BF3CC2">
        <w:rPr>
          <w:rFonts w:ascii="Sylfaen" w:hAnsi="Sylfaen"/>
          <w:lang w:val="ka-GE"/>
        </w:rPr>
        <w:t>1</w:t>
      </w:r>
      <w:r w:rsidR="002243E4" w:rsidRPr="00BF3CC2">
        <w:rPr>
          <w:rFonts w:ascii="Sylfaen" w:hAnsi="Sylfaen"/>
          <w:lang w:val="ka-GE"/>
        </w:rPr>
        <w:t>0%-</w:t>
      </w:r>
      <w:r w:rsidR="00641A7A" w:rsidRPr="00BF3CC2">
        <w:rPr>
          <w:rFonts w:ascii="Sylfaen" w:hAnsi="Sylfaen"/>
          <w:lang w:val="ka-GE"/>
        </w:rPr>
        <w:t>ს</w:t>
      </w:r>
      <w:r w:rsidR="001F4D2F" w:rsidRPr="00BF3CC2">
        <w:rPr>
          <w:rFonts w:ascii="Sylfaen" w:hAnsi="Sylfaen"/>
          <w:lang w:val="ka-GE"/>
        </w:rPr>
        <w:t xml:space="preserve">, ამასთანავე </w:t>
      </w:r>
      <w:r w:rsidR="00641A7A" w:rsidRPr="00BF3CC2">
        <w:rPr>
          <w:rFonts w:ascii="Sylfaen" w:hAnsi="Sylfaen"/>
          <w:lang w:val="ka-GE"/>
        </w:rPr>
        <w:t>საუკეთესო დროს</w:t>
      </w:r>
      <w:r w:rsidR="00641A7A" w:rsidRPr="00DE5C32">
        <w:rPr>
          <w:rFonts w:ascii="Sylfaen" w:hAnsi="Sylfaen"/>
          <w:lang w:val="ka-GE"/>
        </w:rPr>
        <w:t xml:space="preserve">   </w:t>
      </w:r>
      <w:r w:rsidR="00641A7A" w:rsidRPr="00BF3CC2">
        <w:rPr>
          <w:rFonts w:ascii="Sylfaen" w:hAnsi="Sylfaen"/>
          <w:lang w:val="ka-GE"/>
        </w:rPr>
        <w:lastRenderedPageBreak/>
        <w:t xml:space="preserve">არასახელმწიფო ენაზე </w:t>
      </w:r>
      <w:r w:rsidR="001F4D2F" w:rsidRPr="00BF3CC2">
        <w:rPr>
          <w:rFonts w:ascii="Sylfaen" w:hAnsi="Sylfaen"/>
          <w:lang w:val="ka-GE"/>
        </w:rPr>
        <w:t>განთავსებული პროგრამების ხანგრძლივობა  არ უნდა აღემატებოდეს</w:t>
      </w:r>
      <w:r w:rsidR="00BF3CC2" w:rsidRPr="00BF3CC2">
        <w:rPr>
          <w:rFonts w:ascii="Sylfaen" w:hAnsi="Sylfaen"/>
          <w:lang w:val="ka-GE"/>
        </w:rPr>
        <w:t xml:space="preserve"> </w:t>
      </w:r>
      <w:r w:rsidR="00641A7A" w:rsidRPr="00BF3CC2">
        <w:rPr>
          <w:rFonts w:ascii="Sylfaen" w:hAnsi="Sylfaen"/>
          <w:lang w:val="ka-GE"/>
        </w:rPr>
        <w:t>საუკეთესოს დრო</w:t>
      </w:r>
      <w:r w:rsidR="001F4D2F" w:rsidRPr="00BF3CC2">
        <w:rPr>
          <w:rFonts w:ascii="Sylfaen" w:hAnsi="Sylfaen"/>
          <w:lang w:val="ka-GE"/>
        </w:rPr>
        <w:t>ი</w:t>
      </w:r>
      <w:r w:rsidR="00641A7A" w:rsidRPr="00BF3CC2">
        <w:rPr>
          <w:rFonts w:ascii="Sylfaen" w:hAnsi="Sylfaen"/>
          <w:lang w:val="ka-GE"/>
        </w:rPr>
        <w:t xml:space="preserve">ს </w:t>
      </w:r>
      <w:r w:rsidR="00F37D09" w:rsidRPr="00BF3CC2">
        <w:rPr>
          <w:rFonts w:ascii="Sylfaen" w:hAnsi="Sylfaen"/>
          <w:lang w:val="ka-GE"/>
        </w:rPr>
        <w:t>10%-ს</w:t>
      </w:r>
      <w:r w:rsidR="00694826" w:rsidRPr="00BF3CC2">
        <w:rPr>
          <w:rFonts w:ascii="Sylfaen" w:hAnsi="Sylfaen"/>
          <w:lang w:val="ka-GE"/>
        </w:rPr>
        <w:t>.</w:t>
      </w:r>
    </w:p>
    <w:p w:rsidR="003A2E2A" w:rsidRPr="006A4234" w:rsidRDefault="003A2E2A" w:rsidP="00CD1E9E">
      <w:pPr>
        <w:pStyle w:val="ListParagraph"/>
        <w:numPr>
          <w:ilvl w:val="0"/>
          <w:numId w:val="1"/>
        </w:numPr>
        <w:spacing w:before="120" w:after="120"/>
        <w:contextualSpacing w:val="0"/>
        <w:jc w:val="both"/>
        <w:rPr>
          <w:rFonts w:ascii="Sylfaen" w:hAnsi="Sylfaen"/>
          <w:lang w:val="ka-GE"/>
        </w:rPr>
      </w:pPr>
      <w:r w:rsidRPr="006A4234">
        <w:rPr>
          <w:rFonts w:ascii="Sylfaen" w:hAnsi="Sylfaen"/>
          <w:lang w:val="ka-GE"/>
        </w:rPr>
        <w:t xml:space="preserve">საქართველოში ავტორიზებული </w:t>
      </w:r>
      <w:r w:rsidR="00CC0A5C" w:rsidRPr="006A4234">
        <w:rPr>
          <w:rFonts w:ascii="Sylfaen" w:hAnsi="Sylfaen"/>
          <w:lang w:val="ka-GE"/>
        </w:rPr>
        <w:t>საე</w:t>
      </w:r>
      <w:r w:rsidRPr="006A4234">
        <w:rPr>
          <w:rFonts w:ascii="Sylfaen" w:hAnsi="Sylfaen"/>
          <w:lang w:val="ka-GE"/>
        </w:rPr>
        <w:t>რ</w:t>
      </w:r>
      <w:r w:rsidR="00CC0A5C" w:rsidRPr="006A4234">
        <w:rPr>
          <w:rFonts w:ascii="Sylfaen" w:hAnsi="Sylfaen"/>
          <w:lang w:val="ka-GE"/>
        </w:rPr>
        <w:t>თ</w:t>
      </w:r>
      <w:r w:rsidRPr="006A4234">
        <w:rPr>
          <w:rFonts w:ascii="Sylfaen" w:hAnsi="Sylfaen"/>
          <w:lang w:val="ka-GE"/>
        </w:rPr>
        <w:t>ო ეროვნული ტელემაუწყებელ</w:t>
      </w:r>
      <w:r w:rsidR="00960521" w:rsidRPr="006A4234">
        <w:rPr>
          <w:rFonts w:ascii="Sylfaen" w:hAnsi="Sylfaen"/>
          <w:lang w:val="ka-GE"/>
        </w:rPr>
        <w:t>ი</w:t>
      </w:r>
      <w:r w:rsidR="00504CE0" w:rsidRPr="006A4234">
        <w:rPr>
          <w:rFonts w:ascii="Sylfaen" w:hAnsi="Sylfaen"/>
          <w:lang w:val="ka-GE"/>
        </w:rPr>
        <w:t xml:space="preserve">, </w:t>
      </w:r>
      <w:proofErr w:type="spellStart"/>
      <w:r w:rsidR="00504CE0" w:rsidRPr="006A4234">
        <w:rPr>
          <w:rFonts w:ascii="Sylfaen" w:hAnsi="Sylfaen" w:cs="Sylfaen"/>
        </w:rPr>
        <w:t>იმ</w:t>
      </w:r>
      <w:proofErr w:type="spellEnd"/>
      <w:r w:rsidR="00504CE0" w:rsidRPr="006A4234">
        <w:rPr>
          <w:rFonts w:ascii="Sylfaen" w:hAnsi="Sylfaen"/>
        </w:rPr>
        <w:t xml:space="preserve"> </w:t>
      </w:r>
      <w:proofErr w:type="spellStart"/>
      <w:r w:rsidR="00504CE0" w:rsidRPr="006A4234">
        <w:rPr>
          <w:rFonts w:ascii="Sylfaen" w:hAnsi="Sylfaen" w:cs="Sylfaen"/>
        </w:rPr>
        <w:t>შემთხვევაში</w:t>
      </w:r>
      <w:proofErr w:type="spellEnd"/>
      <w:r w:rsidR="00504CE0" w:rsidRPr="006A4234">
        <w:rPr>
          <w:rFonts w:ascii="Sylfaen" w:hAnsi="Sylfaen"/>
        </w:rPr>
        <w:t xml:space="preserve"> </w:t>
      </w:r>
      <w:proofErr w:type="spellStart"/>
      <w:r w:rsidR="00504CE0" w:rsidRPr="006A4234">
        <w:rPr>
          <w:rFonts w:ascii="Sylfaen" w:hAnsi="Sylfaen" w:cs="Sylfaen"/>
        </w:rPr>
        <w:t>თუ</w:t>
      </w:r>
      <w:proofErr w:type="spellEnd"/>
      <w:r w:rsidR="00504CE0" w:rsidRPr="006A4234">
        <w:rPr>
          <w:rFonts w:ascii="Sylfaen" w:hAnsi="Sylfaen"/>
        </w:rPr>
        <w:t xml:space="preserve"> </w:t>
      </w:r>
      <w:r w:rsidR="00504CE0" w:rsidRPr="006A4234">
        <w:rPr>
          <w:rFonts w:ascii="Sylfaen" w:hAnsi="Sylfaen"/>
          <w:lang w:val="ka-GE"/>
        </w:rPr>
        <w:t>პროგრამ</w:t>
      </w:r>
      <w:r w:rsidR="00964361">
        <w:rPr>
          <w:rFonts w:ascii="Sylfaen" w:hAnsi="Sylfaen"/>
          <w:lang w:val="ka-GE"/>
        </w:rPr>
        <w:t>ას</w:t>
      </w:r>
      <w:r w:rsidR="00504CE0" w:rsidRPr="006A4234">
        <w:rPr>
          <w:rFonts w:ascii="Sylfaen" w:hAnsi="Sylfaen"/>
          <w:lang w:val="ka-GE"/>
        </w:rPr>
        <w:t xml:space="preserve"> </w:t>
      </w:r>
      <w:proofErr w:type="spellStart"/>
      <w:r w:rsidR="00504CE0" w:rsidRPr="006A4234">
        <w:rPr>
          <w:rFonts w:ascii="Sylfaen" w:hAnsi="Sylfaen" w:cs="Sylfaen"/>
        </w:rPr>
        <w:t>სამაუწყებლო</w:t>
      </w:r>
      <w:proofErr w:type="spellEnd"/>
      <w:r w:rsidR="00504CE0" w:rsidRPr="006A4234">
        <w:rPr>
          <w:rFonts w:ascii="Sylfaen" w:hAnsi="Sylfaen"/>
        </w:rPr>
        <w:t xml:space="preserve"> </w:t>
      </w:r>
      <w:proofErr w:type="spellStart"/>
      <w:r w:rsidR="00504CE0" w:rsidRPr="006A4234">
        <w:rPr>
          <w:rFonts w:ascii="Sylfaen" w:hAnsi="Sylfaen" w:cs="Sylfaen"/>
        </w:rPr>
        <w:t>ბადეში</w:t>
      </w:r>
      <w:proofErr w:type="spellEnd"/>
      <w:r w:rsidR="00504CE0" w:rsidRPr="006A4234">
        <w:rPr>
          <w:rFonts w:ascii="Sylfaen" w:hAnsi="Sylfaen"/>
        </w:rPr>
        <w:t xml:space="preserve"> </w:t>
      </w:r>
      <w:proofErr w:type="spellStart"/>
      <w:r w:rsidR="00504CE0" w:rsidRPr="006A4234">
        <w:rPr>
          <w:rFonts w:ascii="Sylfaen" w:hAnsi="Sylfaen" w:cs="Sylfaen"/>
        </w:rPr>
        <w:t>განათავსებს</w:t>
      </w:r>
      <w:proofErr w:type="spellEnd"/>
      <w:r w:rsidR="00504CE0" w:rsidRPr="006A4234">
        <w:rPr>
          <w:rFonts w:ascii="Sylfaen" w:hAnsi="Sylfaen"/>
        </w:rPr>
        <w:t xml:space="preserve"> </w:t>
      </w:r>
      <w:proofErr w:type="spellStart"/>
      <w:r w:rsidR="00504CE0" w:rsidRPr="006A4234">
        <w:rPr>
          <w:rFonts w:ascii="Sylfaen" w:hAnsi="Sylfaen" w:cs="Sylfaen"/>
        </w:rPr>
        <w:t>არასახელმწიფო</w:t>
      </w:r>
      <w:proofErr w:type="spellEnd"/>
      <w:r w:rsidR="00504CE0" w:rsidRPr="006A4234">
        <w:rPr>
          <w:rFonts w:ascii="Sylfaen" w:hAnsi="Sylfaen"/>
        </w:rPr>
        <w:t xml:space="preserve"> </w:t>
      </w:r>
      <w:proofErr w:type="spellStart"/>
      <w:r w:rsidR="00504CE0" w:rsidRPr="006A4234">
        <w:rPr>
          <w:rFonts w:ascii="Sylfaen" w:hAnsi="Sylfaen" w:cs="Sylfaen"/>
        </w:rPr>
        <w:t>ენაზე</w:t>
      </w:r>
      <w:proofErr w:type="spellEnd"/>
      <w:r w:rsidR="00504CE0" w:rsidRPr="006A4234">
        <w:rPr>
          <w:rFonts w:ascii="Sylfaen" w:hAnsi="Sylfaen"/>
        </w:rPr>
        <w:t xml:space="preserve"> (</w:t>
      </w:r>
      <w:proofErr w:type="spellStart"/>
      <w:r w:rsidR="00504CE0" w:rsidRPr="006A4234">
        <w:rPr>
          <w:rFonts w:ascii="Sylfaen" w:hAnsi="Sylfaen" w:cs="Sylfaen"/>
        </w:rPr>
        <w:t>ენებზე</w:t>
      </w:r>
      <w:proofErr w:type="spellEnd"/>
      <w:r w:rsidR="00504CE0" w:rsidRPr="006A4234">
        <w:rPr>
          <w:rFonts w:ascii="Sylfaen" w:hAnsi="Sylfaen"/>
        </w:rPr>
        <w:t>)</w:t>
      </w:r>
      <w:r w:rsidR="00504CE0" w:rsidRPr="006A4234">
        <w:rPr>
          <w:rFonts w:ascii="Sylfaen" w:hAnsi="Sylfaen"/>
          <w:lang w:val="ka-GE"/>
        </w:rPr>
        <w:t xml:space="preserve"> </w:t>
      </w:r>
      <w:r w:rsidRPr="006A4234">
        <w:rPr>
          <w:rFonts w:ascii="Sylfaen" w:hAnsi="Sylfaen"/>
          <w:lang w:val="ka-GE"/>
        </w:rPr>
        <w:t xml:space="preserve">ვალდებულია არასახელმწიფო ენაზე </w:t>
      </w:r>
      <w:r w:rsidR="00504CE0" w:rsidRPr="006A4234">
        <w:rPr>
          <w:rFonts w:ascii="Sylfaen" w:hAnsi="Sylfaen"/>
          <w:lang w:val="ka-GE"/>
        </w:rPr>
        <w:t xml:space="preserve">(ენებზე) </w:t>
      </w:r>
      <w:r w:rsidR="002855AF" w:rsidRPr="006A4234">
        <w:rPr>
          <w:rFonts w:ascii="Sylfaen" w:hAnsi="Sylfaen"/>
          <w:lang w:val="ka-GE"/>
        </w:rPr>
        <w:t>გადაცემული</w:t>
      </w:r>
      <w:r w:rsidRPr="006A4234">
        <w:rPr>
          <w:rFonts w:ascii="Sylfaen" w:hAnsi="Sylfaen"/>
          <w:lang w:val="ka-GE"/>
        </w:rPr>
        <w:t xml:space="preserve"> პროგრამ</w:t>
      </w:r>
      <w:r w:rsidR="00964361">
        <w:rPr>
          <w:rFonts w:ascii="Sylfaen" w:hAnsi="Sylfaen"/>
          <w:lang w:val="ka-GE"/>
        </w:rPr>
        <w:t>ა</w:t>
      </w:r>
      <w:r w:rsidR="00960521" w:rsidRPr="006A4234">
        <w:rPr>
          <w:rFonts w:ascii="Sylfaen" w:hAnsi="Sylfaen"/>
          <w:lang w:val="ka-GE"/>
        </w:rPr>
        <w:t xml:space="preserve"> სამაუწყებლო </w:t>
      </w:r>
      <w:r w:rsidR="00450A54" w:rsidRPr="006A4234">
        <w:rPr>
          <w:rFonts w:ascii="Sylfaen" w:hAnsi="Sylfaen"/>
          <w:lang w:val="ka-GE"/>
        </w:rPr>
        <w:t>ბადეში</w:t>
      </w:r>
      <w:r w:rsidR="00960521" w:rsidRPr="006A4234">
        <w:rPr>
          <w:rFonts w:ascii="Sylfaen" w:hAnsi="Sylfaen"/>
          <w:lang w:val="ka-GE"/>
        </w:rPr>
        <w:t xml:space="preserve"> განათავსოს </w:t>
      </w:r>
      <w:r w:rsidRPr="006A4234">
        <w:rPr>
          <w:rFonts w:ascii="Sylfaen" w:hAnsi="Sylfaen"/>
          <w:lang w:val="ka-GE"/>
        </w:rPr>
        <w:t xml:space="preserve">საქართველოს სახელმწიფო ენაზე </w:t>
      </w:r>
      <w:r w:rsidR="00504CE0" w:rsidRPr="006A4234">
        <w:rPr>
          <w:rFonts w:ascii="Sylfaen" w:hAnsi="Sylfaen"/>
          <w:lang w:val="ka-GE"/>
        </w:rPr>
        <w:t xml:space="preserve"> </w:t>
      </w:r>
      <w:r w:rsidR="00960521" w:rsidRPr="006A4234">
        <w:rPr>
          <w:rFonts w:ascii="Sylfaen" w:hAnsi="Sylfaen"/>
          <w:lang w:val="ka-GE"/>
        </w:rPr>
        <w:t xml:space="preserve">სავალდებულო </w:t>
      </w:r>
      <w:r w:rsidRPr="006A4234">
        <w:rPr>
          <w:rFonts w:ascii="Sylfaen" w:hAnsi="Sylfaen"/>
          <w:lang w:val="ka-GE"/>
        </w:rPr>
        <w:t>სუბტიტრ</w:t>
      </w:r>
      <w:r w:rsidR="00E06EDA" w:rsidRPr="006A4234">
        <w:rPr>
          <w:rFonts w:ascii="Sylfaen" w:hAnsi="Sylfaen"/>
          <w:lang w:val="ka-GE"/>
        </w:rPr>
        <w:t>ებ</w:t>
      </w:r>
      <w:r w:rsidR="00960521" w:rsidRPr="006A4234">
        <w:rPr>
          <w:rFonts w:ascii="Sylfaen" w:hAnsi="Sylfaen"/>
          <w:lang w:val="ka-GE"/>
        </w:rPr>
        <w:t xml:space="preserve">ით, </w:t>
      </w:r>
      <w:r w:rsidR="00D11B8A" w:rsidRPr="006A4234">
        <w:rPr>
          <w:rFonts w:ascii="Sylfaen" w:hAnsi="Sylfaen"/>
          <w:lang w:val="ka-GE"/>
        </w:rPr>
        <w:t xml:space="preserve">გარდა </w:t>
      </w:r>
      <w:r w:rsidR="00960521" w:rsidRPr="006A4234">
        <w:rPr>
          <w:rFonts w:ascii="Sylfaen" w:hAnsi="Sylfaen"/>
          <w:lang w:val="ka-GE"/>
        </w:rPr>
        <w:t xml:space="preserve">ამ მუხლის მე-4 პუნქტის </w:t>
      </w:r>
      <w:r w:rsidR="00CC0A5C" w:rsidRPr="006A4234">
        <w:rPr>
          <w:rFonts w:ascii="Sylfaen" w:hAnsi="Sylfaen"/>
          <w:lang w:val="ka-GE"/>
        </w:rPr>
        <w:t>ბ</w:t>
      </w:r>
      <w:r w:rsidR="00D11B8A" w:rsidRPr="006A4234">
        <w:rPr>
          <w:rFonts w:ascii="Sylfaen" w:hAnsi="Sylfaen"/>
          <w:lang w:val="ka-GE"/>
        </w:rPr>
        <w:t xml:space="preserve">) და </w:t>
      </w:r>
      <w:r w:rsidR="00960521" w:rsidRPr="006A4234">
        <w:rPr>
          <w:rFonts w:ascii="Sylfaen" w:hAnsi="Sylfaen"/>
          <w:lang w:val="ka-GE"/>
        </w:rPr>
        <w:t>დ) ქვეპუნქტებით გათვალისწინებული შემთხვევებისა.</w:t>
      </w:r>
    </w:p>
    <w:p w:rsidR="00CD1E9E" w:rsidRPr="006A4234" w:rsidRDefault="002243E4" w:rsidP="00C86C20">
      <w:pPr>
        <w:pStyle w:val="ListParagraph"/>
        <w:numPr>
          <w:ilvl w:val="0"/>
          <w:numId w:val="1"/>
        </w:numPr>
        <w:spacing w:before="120" w:after="120"/>
        <w:contextualSpacing w:val="0"/>
        <w:jc w:val="both"/>
        <w:rPr>
          <w:rFonts w:ascii="Sylfaen" w:hAnsi="Sylfaen"/>
          <w:lang w:val="ka-GE"/>
        </w:rPr>
      </w:pPr>
      <w:r w:rsidRPr="006A4234">
        <w:rPr>
          <w:rFonts w:ascii="Sylfaen" w:hAnsi="Sylfaen" w:cs="Sylfaen"/>
          <w:lang w:val="ka-GE"/>
        </w:rPr>
        <w:t>ამ</w:t>
      </w:r>
      <w:r w:rsidRPr="006A4234">
        <w:rPr>
          <w:rFonts w:ascii="Sylfaen" w:hAnsi="Sylfaen"/>
          <w:lang w:val="ka-GE"/>
        </w:rPr>
        <w:t xml:space="preserve"> </w:t>
      </w:r>
      <w:r w:rsidRPr="006A4234">
        <w:rPr>
          <w:rFonts w:ascii="Sylfaen" w:hAnsi="Sylfaen" w:cs="Sylfaen"/>
          <w:lang w:val="ka-GE"/>
        </w:rPr>
        <w:t>მუხლის</w:t>
      </w:r>
      <w:r w:rsidRPr="006A4234">
        <w:rPr>
          <w:rFonts w:ascii="Sylfaen" w:hAnsi="Sylfaen"/>
          <w:lang w:val="ka-GE"/>
        </w:rPr>
        <w:t xml:space="preserve"> </w:t>
      </w:r>
      <w:r w:rsidRPr="006A4234">
        <w:rPr>
          <w:rFonts w:ascii="Sylfaen" w:hAnsi="Sylfaen" w:cs="Sylfaen"/>
          <w:lang w:val="ka-GE"/>
        </w:rPr>
        <w:t>მე</w:t>
      </w:r>
      <w:r w:rsidRPr="006A4234">
        <w:rPr>
          <w:rFonts w:ascii="Sylfaen" w:hAnsi="Sylfaen"/>
          <w:lang w:val="ka-GE"/>
        </w:rPr>
        <w:t xml:space="preserve">-2 </w:t>
      </w:r>
      <w:r w:rsidRPr="006A4234">
        <w:rPr>
          <w:rFonts w:ascii="Sylfaen" w:hAnsi="Sylfaen" w:cs="Sylfaen"/>
          <w:lang w:val="ka-GE"/>
        </w:rPr>
        <w:t>პუნქტით</w:t>
      </w:r>
      <w:r w:rsidRPr="006A4234">
        <w:rPr>
          <w:rFonts w:ascii="Sylfaen" w:hAnsi="Sylfaen"/>
          <w:lang w:val="ka-GE"/>
        </w:rPr>
        <w:t xml:space="preserve"> </w:t>
      </w:r>
      <w:r w:rsidRPr="006A4234">
        <w:rPr>
          <w:rFonts w:ascii="Sylfaen" w:hAnsi="Sylfaen" w:cs="Sylfaen"/>
          <w:lang w:val="ka-GE"/>
        </w:rPr>
        <w:t>განსაზღვრულ</w:t>
      </w:r>
      <w:r w:rsidR="00174867">
        <w:rPr>
          <w:rFonts w:ascii="Sylfaen" w:hAnsi="Sylfaen" w:cs="Sylfaen"/>
          <w:lang w:val="ka-GE"/>
        </w:rPr>
        <w:t xml:space="preserve"> დღიური</w:t>
      </w:r>
      <w:r w:rsidR="00673589" w:rsidRPr="00174867">
        <w:rPr>
          <w:rFonts w:ascii="Sylfaen" w:hAnsi="Sylfaen"/>
          <w:lang w:val="ka-GE"/>
        </w:rPr>
        <w:t xml:space="preserve"> </w:t>
      </w:r>
      <w:r w:rsidR="00673589" w:rsidRPr="00174867">
        <w:rPr>
          <w:rFonts w:ascii="Sylfaen" w:hAnsi="Sylfaen" w:cs="Sylfaen"/>
          <w:lang w:val="ka-GE"/>
        </w:rPr>
        <w:t>მაუწყებლობის</w:t>
      </w:r>
      <w:r w:rsidR="00673589" w:rsidRPr="006A4234">
        <w:rPr>
          <w:rFonts w:ascii="Sylfaen" w:hAnsi="Sylfaen"/>
          <w:lang w:val="ka-GE"/>
        </w:rPr>
        <w:t xml:space="preserve"> </w:t>
      </w:r>
      <w:r w:rsidR="00673589" w:rsidRPr="006A4234">
        <w:rPr>
          <w:rFonts w:ascii="Sylfaen" w:hAnsi="Sylfaen" w:cs="Sylfaen"/>
          <w:lang w:val="ka-GE"/>
        </w:rPr>
        <w:t>ხანგრძლივობის</w:t>
      </w:r>
      <w:r w:rsidR="00673589" w:rsidRPr="006A4234">
        <w:rPr>
          <w:rFonts w:ascii="Sylfaen" w:hAnsi="Sylfaen"/>
          <w:lang w:val="ka-GE"/>
        </w:rPr>
        <w:t xml:space="preserve"> </w:t>
      </w:r>
      <w:r w:rsidR="00F31A19" w:rsidRPr="006A4234">
        <w:rPr>
          <w:rFonts w:ascii="Sylfaen" w:hAnsi="Sylfaen"/>
          <w:lang w:val="ka-GE"/>
        </w:rPr>
        <w:t>1</w:t>
      </w:r>
      <w:r w:rsidR="00960521" w:rsidRPr="006A4234">
        <w:rPr>
          <w:rFonts w:ascii="Sylfaen" w:hAnsi="Sylfaen"/>
          <w:lang w:val="ka-GE"/>
        </w:rPr>
        <w:t>0%-</w:t>
      </w:r>
      <w:r w:rsidR="00960521" w:rsidRPr="006A4234">
        <w:rPr>
          <w:rFonts w:ascii="Sylfaen" w:hAnsi="Sylfaen" w:cs="Sylfaen"/>
          <w:lang w:val="ka-GE"/>
        </w:rPr>
        <w:t>ში</w:t>
      </w:r>
      <w:r w:rsidRPr="006A4234">
        <w:rPr>
          <w:rFonts w:ascii="Sylfaen" w:hAnsi="Sylfaen"/>
          <w:lang w:val="ka-GE"/>
        </w:rPr>
        <w:t xml:space="preserve"> </w:t>
      </w:r>
      <w:r w:rsidRPr="006A4234">
        <w:rPr>
          <w:rFonts w:ascii="Sylfaen" w:hAnsi="Sylfaen" w:cs="Sylfaen"/>
          <w:lang w:val="ka-GE"/>
        </w:rPr>
        <w:t>არ</w:t>
      </w:r>
      <w:r w:rsidRPr="006A4234">
        <w:rPr>
          <w:rFonts w:ascii="Sylfaen" w:hAnsi="Sylfaen"/>
          <w:lang w:val="ka-GE"/>
        </w:rPr>
        <w:t xml:space="preserve"> </w:t>
      </w:r>
      <w:r w:rsidRPr="006A4234">
        <w:rPr>
          <w:rFonts w:ascii="Sylfaen" w:hAnsi="Sylfaen" w:cs="Sylfaen"/>
          <w:lang w:val="ka-GE"/>
        </w:rPr>
        <w:t>შედის</w:t>
      </w:r>
      <w:r w:rsidR="00960521" w:rsidRPr="006A4234">
        <w:rPr>
          <w:rFonts w:ascii="Sylfaen" w:hAnsi="Sylfaen"/>
          <w:lang w:val="ka-GE"/>
        </w:rPr>
        <w:t>:</w:t>
      </w:r>
    </w:p>
    <w:p w:rsidR="00861605" w:rsidRPr="009B505D" w:rsidRDefault="00960521" w:rsidP="00CD1E9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120"/>
        <w:contextualSpacing w:val="0"/>
        <w:jc w:val="both"/>
        <w:rPr>
          <w:rFonts w:ascii="Sylfaen" w:eastAsia="Calibri" w:hAnsi="Sylfaen" w:cs="Sylfaen"/>
          <w:lang w:val="ka-GE"/>
        </w:rPr>
      </w:pPr>
      <w:r w:rsidRPr="006A4234">
        <w:rPr>
          <w:rFonts w:ascii="Sylfaen" w:hAnsi="Sylfaen"/>
          <w:lang w:val="ka-GE"/>
        </w:rPr>
        <w:t>ა)</w:t>
      </w:r>
      <w:r w:rsidR="003135B6" w:rsidRPr="006A4234">
        <w:rPr>
          <w:rFonts w:ascii="Sylfaen" w:hAnsi="Sylfaen"/>
          <w:lang w:val="ka-GE"/>
        </w:rPr>
        <w:t xml:space="preserve"> </w:t>
      </w:r>
      <w:r w:rsidR="00861605" w:rsidRPr="006A4234">
        <w:rPr>
          <w:rFonts w:ascii="Sylfaen" w:hAnsi="Sylfaen"/>
          <w:lang w:val="ka-GE"/>
        </w:rPr>
        <w:t>„</w:t>
      </w:r>
      <w:proofErr w:type="spellStart"/>
      <w:r w:rsidR="00861605" w:rsidRPr="006A4234">
        <w:rPr>
          <w:rFonts w:ascii="Sylfaen" w:hAnsi="Sylfaen" w:cs="Sylfaen"/>
          <w:bCs/>
        </w:rPr>
        <w:t>საერთო</w:t>
      </w:r>
      <w:proofErr w:type="spellEnd"/>
      <w:r w:rsidR="00861605" w:rsidRPr="006A4234">
        <w:rPr>
          <w:rFonts w:ascii="Sylfaen" w:hAnsi="Sylfaen" w:cs="Sylfaen"/>
          <w:bCs/>
        </w:rPr>
        <w:t xml:space="preserve"> </w:t>
      </w:r>
      <w:proofErr w:type="spellStart"/>
      <w:r w:rsidR="00861605" w:rsidRPr="006A4234">
        <w:rPr>
          <w:rFonts w:ascii="Sylfaen" w:hAnsi="Sylfaen" w:cs="Sylfaen"/>
          <w:bCs/>
        </w:rPr>
        <w:t>ან</w:t>
      </w:r>
      <w:proofErr w:type="spellEnd"/>
      <w:r w:rsidR="00861605" w:rsidRPr="006A4234">
        <w:rPr>
          <w:rFonts w:ascii="Sylfaen" w:hAnsi="Sylfaen" w:cs="Sylfaen"/>
          <w:bCs/>
        </w:rPr>
        <w:t xml:space="preserve"> </w:t>
      </w:r>
      <w:proofErr w:type="spellStart"/>
      <w:r w:rsidR="00861605" w:rsidRPr="006A4234">
        <w:rPr>
          <w:rFonts w:ascii="Sylfaen" w:hAnsi="Sylfaen" w:cs="Sylfaen"/>
          <w:bCs/>
        </w:rPr>
        <w:t>სპეციალიზებული</w:t>
      </w:r>
      <w:proofErr w:type="spellEnd"/>
      <w:r w:rsidR="00861605" w:rsidRPr="006A4234">
        <w:rPr>
          <w:rFonts w:ascii="Sylfaen" w:hAnsi="Sylfaen" w:cs="Sylfaen"/>
          <w:bCs/>
        </w:rPr>
        <w:t xml:space="preserve"> </w:t>
      </w:r>
      <w:proofErr w:type="spellStart"/>
      <w:r w:rsidR="00861605" w:rsidRPr="006A4234">
        <w:rPr>
          <w:rFonts w:ascii="Sylfaen" w:hAnsi="Sylfaen" w:cs="Sylfaen"/>
          <w:bCs/>
        </w:rPr>
        <w:t>მაუწყებლების</w:t>
      </w:r>
      <w:proofErr w:type="spellEnd"/>
      <w:r w:rsidR="00861605" w:rsidRPr="006A4234">
        <w:rPr>
          <w:rFonts w:ascii="Sylfaen" w:hAnsi="Sylfaen" w:cs="Sylfaen"/>
          <w:bCs/>
        </w:rPr>
        <w:t xml:space="preserve">, </w:t>
      </w:r>
      <w:proofErr w:type="spellStart"/>
      <w:r w:rsidR="00861605" w:rsidRPr="006A4234">
        <w:rPr>
          <w:rFonts w:ascii="Sylfaen" w:hAnsi="Sylfaen" w:cs="Sylfaen"/>
          <w:bCs/>
        </w:rPr>
        <w:t>საზოგადოებრივი</w:t>
      </w:r>
      <w:proofErr w:type="spellEnd"/>
      <w:r w:rsidR="00861605" w:rsidRPr="006A4234">
        <w:rPr>
          <w:rFonts w:ascii="Sylfaen" w:hAnsi="Sylfaen" w:cs="Sylfaen"/>
          <w:bCs/>
        </w:rPr>
        <w:t xml:space="preserve"> </w:t>
      </w:r>
      <w:proofErr w:type="spellStart"/>
      <w:r w:rsidR="00861605" w:rsidRPr="006A4234">
        <w:rPr>
          <w:rFonts w:ascii="Sylfaen" w:hAnsi="Sylfaen" w:cs="Sylfaen"/>
          <w:bCs/>
        </w:rPr>
        <w:t>მაუწყებლისა</w:t>
      </w:r>
      <w:proofErr w:type="spellEnd"/>
      <w:r w:rsidR="00861605" w:rsidRPr="006A4234">
        <w:rPr>
          <w:rFonts w:ascii="Sylfaen" w:hAnsi="Sylfaen" w:cs="Sylfaen"/>
          <w:bCs/>
        </w:rPr>
        <w:t xml:space="preserve"> </w:t>
      </w:r>
      <w:proofErr w:type="spellStart"/>
      <w:r w:rsidR="00861605" w:rsidRPr="006A4234">
        <w:rPr>
          <w:rFonts w:ascii="Sylfaen" w:hAnsi="Sylfaen" w:cs="Sylfaen"/>
          <w:bCs/>
        </w:rPr>
        <w:t>და</w:t>
      </w:r>
      <w:proofErr w:type="spellEnd"/>
      <w:r w:rsidR="00861605" w:rsidRPr="006A4234">
        <w:rPr>
          <w:rFonts w:ascii="Sylfaen" w:hAnsi="Sylfaen" w:cs="Sylfaen"/>
          <w:bCs/>
        </w:rPr>
        <w:t xml:space="preserve"> </w:t>
      </w:r>
      <w:r w:rsidR="00861605" w:rsidRPr="006A4234">
        <w:rPr>
          <w:rFonts w:ascii="Sylfaen" w:hAnsi="Sylfaen" w:cs="Sylfaen"/>
          <w:bCs/>
          <w:lang w:val="ka-GE"/>
        </w:rPr>
        <w:t xml:space="preserve">  </w:t>
      </w:r>
      <w:proofErr w:type="spellStart"/>
      <w:r w:rsidR="00861605" w:rsidRPr="006A4234">
        <w:rPr>
          <w:rFonts w:ascii="Sylfaen" w:hAnsi="Sylfaen" w:cs="Sylfaen"/>
          <w:bCs/>
        </w:rPr>
        <w:t>საზოგადოებრივი</w:t>
      </w:r>
      <w:proofErr w:type="spellEnd"/>
      <w:r w:rsidR="00861605" w:rsidRPr="006A4234">
        <w:rPr>
          <w:rFonts w:ascii="Sylfaen" w:hAnsi="Sylfaen" w:cs="Sylfaen"/>
          <w:bCs/>
        </w:rPr>
        <w:t xml:space="preserve"> </w:t>
      </w:r>
      <w:proofErr w:type="spellStart"/>
      <w:r w:rsidR="00861605" w:rsidRPr="006A4234">
        <w:rPr>
          <w:rFonts w:ascii="Sylfaen" w:hAnsi="Sylfaen" w:cs="Sylfaen"/>
          <w:bCs/>
        </w:rPr>
        <w:t>მაუწყებლის</w:t>
      </w:r>
      <w:proofErr w:type="spellEnd"/>
      <w:r w:rsidR="00861605" w:rsidRPr="006A4234">
        <w:rPr>
          <w:rFonts w:ascii="Sylfaen" w:hAnsi="Sylfaen" w:cs="Sylfaen"/>
          <w:bCs/>
        </w:rPr>
        <w:t xml:space="preserve"> </w:t>
      </w:r>
      <w:proofErr w:type="spellStart"/>
      <w:r w:rsidR="00861605" w:rsidRPr="006A4234">
        <w:rPr>
          <w:rFonts w:ascii="Sylfaen" w:hAnsi="Sylfaen" w:cs="Sylfaen"/>
          <w:bCs/>
        </w:rPr>
        <w:t>აჭარის</w:t>
      </w:r>
      <w:proofErr w:type="spellEnd"/>
      <w:r w:rsidR="00861605" w:rsidRPr="006A4234">
        <w:rPr>
          <w:rFonts w:ascii="Sylfaen" w:hAnsi="Sylfaen" w:cs="Sylfaen"/>
          <w:bCs/>
        </w:rPr>
        <w:t xml:space="preserve"> </w:t>
      </w:r>
      <w:proofErr w:type="spellStart"/>
      <w:r w:rsidR="00861605" w:rsidRPr="006A4234">
        <w:rPr>
          <w:rFonts w:ascii="Sylfaen" w:hAnsi="Sylfaen" w:cs="Sylfaen"/>
          <w:bCs/>
        </w:rPr>
        <w:t>ტელევიზიისა</w:t>
      </w:r>
      <w:proofErr w:type="spellEnd"/>
      <w:r w:rsidR="00861605" w:rsidRPr="006A4234">
        <w:rPr>
          <w:rFonts w:ascii="Sylfaen" w:hAnsi="Sylfaen" w:cs="Sylfaen"/>
          <w:bCs/>
        </w:rPr>
        <w:t xml:space="preserve"> </w:t>
      </w:r>
      <w:proofErr w:type="spellStart"/>
      <w:r w:rsidR="00861605" w:rsidRPr="006A4234">
        <w:rPr>
          <w:rFonts w:ascii="Sylfaen" w:hAnsi="Sylfaen" w:cs="Sylfaen"/>
          <w:bCs/>
        </w:rPr>
        <w:t>და</w:t>
      </w:r>
      <w:proofErr w:type="spellEnd"/>
      <w:r w:rsidR="00861605" w:rsidRPr="006A4234">
        <w:rPr>
          <w:rFonts w:ascii="Sylfaen" w:hAnsi="Sylfaen" w:cs="Sylfaen"/>
          <w:bCs/>
        </w:rPr>
        <w:t xml:space="preserve"> </w:t>
      </w:r>
      <w:proofErr w:type="spellStart"/>
      <w:r w:rsidR="00861605" w:rsidRPr="006A4234">
        <w:rPr>
          <w:rFonts w:ascii="Sylfaen" w:hAnsi="Sylfaen" w:cs="Sylfaen"/>
          <w:bCs/>
        </w:rPr>
        <w:t>რადიოს</w:t>
      </w:r>
      <w:proofErr w:type="spellEnd"/>
      <w:r w:rsidR="00861605" w:rsidRPr="006A4234">
        <w:rPr>
          <w:rFonts w:ascii="Sylfaen" w:hAnsi="Sylfaen" w:cs="Sylfaen"/>
          <w:bCs/>
        </w:rPr>
        <w:t xml:space="preserve"> </w:t>
      </w:r>
      <w:proofErr w:type="spellStart"/>
      <w:r w:rsidR="00861605" w:rsidRPr="006A4234">
        <w:rPr>
          <w:rFonts w:ascii="Sylfaen" w:hAnsi="Sylfaen" w:cs="Sylfaen"/>
          <w:bCs/>
        </w:rPr>
        <w:t>სამაუწყებლო</w:t>
      </w:r>
      <w:proofErr w:type="spellEnd"/>
      <w:r w:rsidR="00861605" w:rsidRPr="006A4234">
        <w:rPr>
          <w:rFonts w:ascii="Sylfaen" w:hAnsi="Sylfaen" w:cs="Sylfaen"/>
          <w:bCs/>
        </w:rPr>
        <w:t xml:space="preserve"> </w:t>
      </w:r>
      <w:proofErr w:type="spellStart"/>
      <w:r w:rsidR="00861605" w:rsidRPr="006A4234">
        <w:rPr>
          <w:rFonts w:ascii="Sylfaen" w:hAnsi="Sylfaen" w:cs="Sylfaen"/>
          <w:bCs/>
        </w:rPr>
        <w:t>ბადეში</w:t>
      </w:r>
      <w:proofErr w:type="spellEnd"/>
      <w:r w:rsidR="00861605" w:rsidRPr="006A4234">
        <w:rPr>
          <w:rFonts w:ascii="Sylfaen" w:hAnsi="Sylfaen" w:cs="Sylfaen"/>
          <w:bCs/>
        </w:rPr>
        <w:t xml:space="preserve"> </w:t>
      </w:r>
      <w:proofErr w:type="spellStart"/>
      <w:r w:rsidR="00861605" w:rsidRPr="006A4234">
        <w:rPr>
          <w:rFonts w:ascii="Sylfaen" w:hAnsi="Sylfaen" w:cs="Sylfaen"/>
          <w:bCs/>
        </w:rPr>
        <w:t>არასახელმწიფო</w:t>
      </w:r>
      <w:proofErr w:type="spellEnd"/>
      <w:r w:rsidR="00861605" w:rsidRPr="006A4234">
        <w:rPr>
          <w:rFonts w:ascii="Sylfaen" w:hAnsi="Sylfaen" w:cs="Sylfaen"/>
          <w:bCs/>
        </w:rPr>
        <w:t xml:space="preserve"> </w:t>
      </w:r>
      <w:proofErr w:type="spellStart"/>
      <w:r w:rsidR="00861605" w:rsidRPr="006A4234">
        <w:rPr>
          <w:rFonts w:ascii="Sylfaen" w:hAnsi="Sylfaen" w:cs="Sylfaen"/>
          <w:bCs/>
        </w:rPr>
        <w:t>ენაზე</w:t>
      </w:r>
      <w:proofErr w:type="spellEnd"/>
      <w:r w:rsidR="00861605" w:rsidRPr="006A4234">
        <w:rPr>
          <w:rFonts w:ascii="Sylfaen" w:hAnsi="Sylfaen" w:cs="Sylfaen"/>
          <w:bCs/>
        </w:rPr>
        <w:t xml:space="preserve"> </w:t>
      </w:r>
      <w:proofErr w:type="spellStart"/>
      <w:r w:rsidR="00861605" w:rsidRPr="006A4234">
        <w:rPr>
          <w:rFonts w:ascii="Sylfaen" w:hAnsi="Sylfaen" w:cs="Sylfaen"/>
          <w:bCs/>
        </w:rPr>
        <w:t>წარმოებული</w:t>
      </w:r>
      <w:proofErr w:type="spellEnd"/>
      <w:r w:rsidR="00861605" w:rsidRPr="006A4234">
        <w:rPr>
          <w:rFonts w:ascii="Sylfaen" w:hAnsi="Sylfaen" w:cs="Sylfaen"/>
          <w:bCs/>
        </w:rPr>
        <w:t xml:space="preserve"> </w:t>
      </w:r>
      <w:proofErr w:type="spellStart"/>
      <w:r w:rsidR="00861605" w:rsidRPr="006A4234">
        <w:rPr>
          <w:rFonts w:ascii="Sylfaen" w:hAnsi="Sylfaen" w:cs="Sylfaen"/>
          <w:bCs/>
        </w:rPr>
        <w:t>ფილმის</w:t>
      </w:r>
      <w:proofErr w:type="spellEnd"/>
      <w:r w:rsidR="00861605" w:rsidRPr="006A4234">
        <w:rPr>
          <w:rFonts w:ascii="Sylfaen" w:hAnsi="Sylfaen" w:cs="Sylfaen"/>
          <w:bCs/>
        </w:rPr>
        <w:t xml:space="preserve"> </w:t>
      </w:r>
      <w:proofErr w:type="spellStart"/>
      <w:r w:rsidR="00861605" w:rsidRPr="006A4234">
        <w:rPr>
          <w:rFonts w:ascii="Sylfaen" w:hAnsi="Sylfaen" w:cs="Sylfaen"/>
          <w:bCs/>
        </w:rPr>
        <w:t>პირველადი</w:t>
      </w:r>
      <w:proofErr w:type="spellEnd"/>
      <w:r w:rsidR="00861605" w:rsidRPr="006A4234">
        <w:rPr>
          <w:rFonts w:ascii="Sylfaen" w:hAnsi="Sylfaen" w:cs="Sylfaen"/>
          <w:bCs/>
        </w:rPr>
        <w:t xml:space="preserve"> </w:t>
      </w:r>
      <w:proofErr w:type="spellStart"/>
      <w:r w:rsidR="00861605" w:rsidRPr="006A4234">
        <w:rPr>
          <w:rFonts w:ascii="Sylfaen" w:hAnsi="Sylfaen" w:cs="Sylfaen"/>
          <w:bCs/>
        </w:rPr>
        <w:t>წარმოების</w:t>
      </w:r>
      <w:proofErr w:type="spellEnd"/>
      <w:r w:rsidR="00861605" w:rsidRPr="006A4234">
        <w:rPr>
          <w:rFonts w:ascii="Sylfaen" w:hAnsi="Sylfaen" w:cs="Sylfaen"/>
          <w:bCs/>
        </w:rPr>
        <w:t xml:space="preserve"> </w:t>
      </w:r>
      <w:proofErr w:type="spellStart"/>
      <w:r w:rsidR="00861605" w:rsidRPr="006A4234">
        <w:rPr>
          <w:rFonts w:ascii="Sylfaen" w:hAnsi="Sylfaen" w:cs="Sylfaen"/>
          <w:bCs/>
        </w:rPr>
        <w:t>ენაზე</w:t>
      </w:r>
      <w:proofErr w:type="spellEnd"/>
      <w:r w:rsidR="00861605" w:rsidRPr="006A4234">
        <w:rPr>
          <w:rFonts w:ascii="Sylfaen" w:hAnsi="Sylfaen" w:cs="Sylfaen"/>
          <w:bCs/>
        </w:rPr>
        <w:t xml:space="preserve"> (</w:t>
      </w:r>
      <w:proofErr w:type="spellStart"/>
      <w:r w:rsidR="00861605" w:rsidRPr="006A4234">
        <w:rPr>
          <w:rFonts w:ascii="Sylfaen" w:hAnsi="Sylfaen" w:cs="Sylfaen"/>
          <w:bCs/>
        </w:rPr>
        <w:t>ენებზე</w:t>
      </w:r>
      <w:proofErr w:type="spellEnd"/>
      <w:r w:rsidR="00861605" w:rsidRPr="006A4234">
        <w:rPr>
          <w:rFonts w:ascii="Sylfaen" w:hAnsi="Sylfaen" w:cs="Sylfaen"/>
          <w:bCs/>
        </w:rPr>
        <w:t xml:space="preserve">), </w:t>
      </w:r>
      <w:proofErr w:type="spellStart"/>
      <w:r w:rsidR="00861605" w:rsidRPr="006A4234">
        <w:rPr>
          <w:rFonts w:ascii="Sylfaen" w:hAnsi="Sylfaen" w:cs="Sylfaen"/>
          <w:bCs/>
        </w:rPr>
        <w:t>საქართველოს</w:t>
      </w:r>
      <w:proofErr w:type="spellEnd"/>
      <w:r w:rsidR="00861605" w:rsidRPr="006A4234">
        <w:rPr>
          <w:rFonts w:ascii="Sylfaen" w:hAnsi="Sylfaen" w:cs="Sylfaen"/>
          <w:bCs/>
        </w:rPr>
        <w:t xml:space="preserve"> </w:t>
      </w:r>
      <w:proofErr w:type="spellStart"/>
      <w:r w:rsidR="00861605" w:rsidRPr="006A4234">
        <w:rPr>
          <w:rFonts w:ascii="Sylfaen" w:hAnsi="Sylfaen" w:cs="Sylfaen"/>
          <w:bCs/>
        </w:rPr>
        <w:t>სახელმწიფო</w:t>
      </w:r>
      <w:proofErr w:type="spellEnd"/>
      <w:r w:rsidR="00861605" w:rsidRPr="006A4234">
        <w:rPr>
          <w:rFonts w:ascii="Sylfaen" w:hAnsi="Sylfaen" w:cs="Sylfaen"/>
          <w:bCs/>
        </w:rPr>
        <w:t xml:space="preserve"> </w:t>
      </w:r>
      <w:proofErr w:type="spellStart"/>
      <w:r w:rsidR="00861605" w:rsidRPr="006A4234">
        <w:rPr>
          <w:rFonts w:ascii="Sylfaen" w:hAnsi="Sylfaen" w:cs="Sylfaen"/>
          <w:bCs/>
        </w:rPr>
        <w:t>ენაზე</w:t>
      </w:r>
      <w:proofErr w:type="spellEnd"/>
      <w:r w:rsidR="00861605" w:rsidRPr="006A4234">
        <w:rPr>
          <w:rFonts w:ascii="Sylfaen" w:hAnsi="Sylfaen" w:cs="Sylfaen"/>
          <w:bCs/>
        </w:rPr>
        <w:t xml:space="preserve"> </w:t>
      </w:r>
      <w:proofErr w:type="spellStart"/>
      <w:r w:rsidR="00861605" w:rsidRPr="006A4234">
        <w:rPr>
          <w:rFonts w:ascii="Sylfaen" w:hAnsi="Sylfaen" w:cs="Sylfaen"/>
          <w:bCs/>
        </w:rPr>
        <w:t>დუბლირების</w:t>
      </w:r>
      <w:proofErr w:type="spellEnd"/>
      <w:r w:rsidR="00861605" w:rsidRPr="006A4234">
        <w:rPr>
          <w:rFonts w:ascii="Sylfaen" w:hAnsi="Sylfaen" w:cs="Sylfaen"/>
          <w:bCs/>
        </w:rPr>
        <w:t xml:space="preserve"> </w:t>
      </w:r>
      <w:proofErr w:type="spellStart"/>
      <w:r w:rsidR="00861605" w:rsidRPr="006A4234">
        <w:rPr>
          <w:rFonts w:ascii="Sylfaen" w:hAnsi="Sylfaen" w:cs="Sylfaen"/>
          <w:bCs/>
        </w:rPr>
        <w:t>გარეშე</w:t>
      </w:r>
      <w:proofErr w:type="spellEnd"/>
      <w:r w:rsidR="00861605" w:rsidRPr="006A4234">
        <w:rPr>
          <w:rFonts w:ascii="Sylfaen" w:hAnsi="Sylfaen" w:cs="Sylfaen"/>
          <w:bCs/>
        </w:rPr>
        <w:t xml:space="preserve">, </w:t>
      </w:r>
      <w:proofErr w:type="spellStart"/>
      <w:r w:rsidR="00861605" w:rsidRPr="006A4234">
        <w:rPr>
          <w:rFonts w:ascii="Sylfaen" w:hAnsi="Sylfaen" w:cs="Sylfaen"/>
          <w:bCs/>
        </w:rPr>
        <w:t>საქართველოს</w:t>
      </w:r>
      <w:proofErr w:type="spellEnd"/>
      <w:r w:rsidR="00861605" w:rsidRPr="006A4234">
        <w:rPr>
          <w:rFonts w:ascii="Sylfaen" w:hAnsi="Sylfaen" w:cs="Sylfaen"/>
          <w:bCs/>
        </w:rPr>
        <w:t xml:space="preserve"> </w:t>
      </w:r>
      <w:proofErr w:type="spellStart"/>
      <w:r w:rsidR="00861605" w:rsidRPr="006A4234">
        <w:rPr>
          <w:rFonts w:ascii="Sylfaen" w:hAnsi="Sylfaen" w:cs="Sylfaen"/>
          <w:bCs/>
        </w:rPr>
        <w:t>სახელმწ</w:t>
      </w:r>
      <w:r w:rsidR="00861605" w:rsidRPr="009B505D">
        <w:rPr>
          <w:rFonts w:ascii="Sylfaen" w:hAnsi="Sylfaen" w:cs="Sylfaen"/>
          <w:bCs/>
        </w:rPr>
        <w:t>იფო</w:t>
      </w:r>
      <w:proofErr w:type="spellEnd"/>
      <w:r w:rsidR="00861605" w:rsidRPr="009B505D">
        <w:rPr>
          <w:rFonts w:ascii="Sylfaen" w:hAnsi="Sylfaen" w:cs="Sylfaen"/>
          <w:bCs/>
        </w:rPr>
        <w:t xml:space="preserve"> </w:t>
      </w:r>
      <w:proofErr w:type="spellStart"/>
      <w:r w:rsidR="00861605" w:rsidRPr="009B505D">
        <w:rPr>
          <w:rFonts w:ascii="Sylfaen" w:hAnsi="Sylfaen" w:cs="Sylfaen"/>
          <w:bCs/>
        </w:rPr>
        <w:t>ენაზე</w:t>
      </w:r>
      <w:proofErr w:type="spellEnd"/>
      <w:r w:rsidR="00861605" w:rsidRPr="009B505D">
        <w:rPr>
          <w:rFonts w:ascii="Sylfaen" w:hAnsi="Sylfaen" w:cs="Sylfaen"/>
          <w:bCs/>
        </w:rPr>
        <w:t xml:space="preserve"> </w:t>
      </w:r>
      <w:proofErr w:type="spellStart"/>
      <w:r w:rsidR="00861605" w:rsidRPr="009B505D">
        <w:rPr>
          <w:rFonts w:ascii="Sylfaen" w:hAnsi="Sylfaen" w:cs="Sylfaen"/>
          <w:bCs/>
        </w:rPr>
        <w:t>სუბტიტრირებით</w:t>
      </w:r>
      <w:proofErr w:type="spellEnd"/>
      <w:r w:rsidR="00861605" w:rsidRPr="009B505D">
        <w:rPr>
          <w:rFonts w:ascii="Sylfaen" w:hAnsi="Sylfaen" w:cs="Sylfaen"/>
          <w:bCs/>
        </w:rPr>
        <w:t xml:space="preserve"> </w:t>
      </w:r>
      <w:proofErr w:type="spellStart"/>
      <w:r w:rsidR="00861605" w:rsidRPr="009B505D">
        <w:rPr>
          <w:rFonts w:ascii="Sylfaen" w:hAnsi="Sylfaen" w:cs="Sylfaen"/>
          <w:bCs/>
        </w:rPr>
        <w:t>განთავსების</w:t>
      </w:r>
      <w:proofErr w:type="spellEnd"/>
      <w:r w:rsidR="00861605" w:rsidRPr="009B505D">
        <w:rPr>
          <w:rFonts w:ascii="Sylfaen" w:hAnsi="Sylfaen" w:cs="Sylfaen"/>
          <w:bCs/>
        </w:rPr>
        <w:t xml:space="preserve"> </w:t>
      </w:r>
      <w:proofErr w:type="spellStart"/>
      <w:r w:rsidR="00861605" w:rsidRPr="009B505D">
        <w:rPr>
          <w:rFonts w:ascii="Sylfaen" w:hAnsi="Sylfaen" w:cs="Sylfaen"/>
          <w:bCs/>
        </w:rPr>
        <w:t>წესის</w:t>
      </w:r>
      <w:proofErr w:type="spellEnd"/>
      <w:r w:rsidR="00861605" w:rsidRPr="009B505D">
        <w:rPr>
          <w:rFonts w:ascii="Sylfaen" w:hAnsi="Sylfaen" w:cs="Sylfaen"/>
          <w:bCs/>
        </w:rPr>
        <w:t xml:space="preserve"> </w:t>
      </w:r>
      <w:proofErr w:type="spellStart"/>
      <w:r w:rsidR="00861605" w:rsidRPr="009B505D">
        <w:rPr>
          <w:rFonts w:ascii="Sylfaen" w:hAnsi="Sylfaen" w:cs="Sylfaen"/>
          <w:bCs/>
        </w:rPr>
        <w:t>თაობაზე</w:t>
      </w:r>
      <w:proofErr w:type="spellEnd"/>
      <w:r w:rsidR="00861605" w:rsidRPr="009B505D">
        <w:rPr>
          <w:rFonts w:ascii="Sylfaen" w:hAnsi="Sylfaen" w:cs="Sylfaen"/>
          <w:bCs/>
          <w:lang w:val="ka-GE"/>
        </w:rPr>
        <w:t xml:space="preserve">“ </w:t>
      </w:r>
      <w:r w:rsidR="003E1556" w:rsidRPr="009B505D">
        <w:rPr>
          <w:rFonts w:ascii="Sylfaen" w:hAnsi="Sylfaen"/>
          <w:lang w:val="ka-GE"/>
        </w:rPr>
        <w:t>კომისიის 2009 წლის 30 ოქტომბრის N3</w:t>
      </w:r>
      <w:r w:rsidR="002243E4" w:rsidRPr="009B505D">
        <w:rPr>
          <w:rFonts w:ascii="Sylfaen" w:hAnsi="Sylfaen"/>
          <w:lang w:val="ka-GE"/>
        </w:rPr>
        <w:t xml:space="preserve"> </w:t>
      </w:r>
      <w:r w:rsidR="00861605" w:rsidRPr="009B505D">
        <w:rPr>
          <w:rFonts w:ascii="Sylfaen" w:hAnsi="Sylfaen"/>
          <w:lang w:val="ka-GE"/>
        </w:rPr>
        <w:t xml:space="preserve">დადგენილების შესაბამისად </w:t>
      </w:r>
      <w:r w:rsidR="002243E4" w:rsidRPr="009B505D">
        <w:rPr>
          <w:rFonts w:ascii="Sylfaen" w:hAnsi="Sylfaen"/>
          <w:lang w:val="ka-GE"/>
        </w:rPr>
        <w:t xml:space="preserve">სუბტიტრებით გადაცემული </w:t>
      </w:r>
      <w:proofErr w:type="spellStart"/>
      <w:r w:rsidR="00D11B8A" w:rsidRPr="009B505D">
        <w:rPr>
          <w:rFonts w:ascii="Sylfaen" w:eastAsia="Calibri" w:hAnsi="Sylfaen" w:cs="Sylfaen"/>
        </w:rPr>
        <w:t>მხატვრულ</w:t>
      </w:r>
      <w:proofErr w:type="spellEnd"/>
      <w:r w:rsidR="00D11B8A" w:rsidRPr="009B505D">
        <w:rPr>
          <w:rFonts w:ascii="Sylfaen" w:eastAsia="Calibri" w:hAnsi="Sylfaen" w:cs="Sylfaen"/>
          <w:lang w:val="ka-GE"/>
        </w:rPr>
        <w:t>ი</w:t>
      </w:r>
      <w:r w:rsidR="00D11B8A" w:rsidRPr="009B505D">
        <w:rPr>
          <w:rFonts w:ascii="Sylfaen" w:eastAsia="Calibri" w:hAnsi="Sylfaen" w:cs="Times New Roman"/>
        </w:rPr>
        <w:t xml:space="preserve"> </w:t>
      </w:r>
      <w:proofErr w:type="spellStart"/>
      <w:r w:rsidR="00D11B8A" w:rsidRPr="009B505D">
        <w:rPr>
          <w:rFonts w:ascii="Sylfaen" w:eastAsia="Calibri" w:hAnsi="Sylfaen" w:cs="Sylfaen"/>
        </w:rPr>
        <w:t>ფილმ</w:t>
      </w:r>
      <w:proofErr w:type="spellEnd"/>
      <w:r w:rsidR="00D11B8A" w:rsidRPr="009B505D">
        <w:rPr>
          <w:rFonts w:ascii="Sylfaen" w:eastAsia="Calibri" w:hAnsi="Sylfaen" w:cs="Sylfaen"/>
          <w:lang w:val="ka-GE"/>
        </w:rPr>
        <w:t>ი</w:t>
      </w:r>
      <w:r w:rsidR="00D11B8A" w:rsidRPr="009B505D">
        <w:rPr>
          <w:rFonts w:ascii="Sylfaen" w:eastAsia="Calibri" w:hAnsi="Sylfaen" w:cs="Times New Roman"/>
        </w:rPr>
        <w:t xml:space="preserve">, </w:t>
      </w:r>
      <w:proofErr w:type="spellStart"/>
      <w:r w:rsidR="00D11B8A" w:rsidRPr="009B505D">
        <w:rPr>
          <w:rFonts w:ascii="Sylfaen" w:eastAsia="Calibri" w:hAnsi="Sylfaen" w:cs="Sylfaen"/>
        </w:rPr>
        <w:t>დოკუმენტურ</w:t>
      </w:r>
      <w:proofErr w:type="spellEnd"/>
      <w:r w:rsidR="009A6B94">
        <w:rPr>
          <w:rFonts w:ascii="Sylfaen" w:eastAsia="Calibri" w:hAnsi="Sylfaen" w:cs="Sylfaen"/>
          <w:lang w:val="ka-GE"/>
        </w:rPr>
        <w:t>ი</w:t>
      </w:r>
      <w:r w:rsidR="00D11B8A" w:rsidRPr="009B505D">
        <w:rPr>
          <w:rFonts w:ascii="Sylfaen" w:eastAsia="Calibri" w:hAnsi="Sylfaen" w:cs="Times New Roman"/>
        </w:rPr>
        <w:t xml:space="preserve"> </w:t>
      </w:r>
      <w:proofErr w:type="spellStart"/>
      <w:r w:rsidR="00D11B8A" w:rsidRPr="009B505D">
        <w:rPr>
          <w:rFonts w:ascii="Sylfaen" w:eastAsia="Calibri" w:hAnsi="Sylfaen" w:cs="Sylfaen"/>
        </w:rPr>
        <w:t>ფილმ</w:t>
      </w:r>
      <w:proofErr w:type="spellEnd"/>
      <w:r w:rsidR="00D11B8A" w:rsidRPr="009B505D">
        <w:rPr>
          <w:rFonts w:ascii="Sylfaen" w:eastAsia="Calibri" w:hAnsi="Sylfaen" w:cs="Sylfaen"/>
          <w:lang w:val="ka-GE"/>
        </w:rPr>
        <w:t>ი</w:t>
      </w:r>
      <w:r w:rsidR="00D11B8A" w:rsidRPr="009B505D">
        <w:rPr>
          <w:rFonts w:ascii="Sylfaen" w:eastAsia="Calibri" w:hAnsi="Sylfaen" w:cs="Times New Roman"/>
        </w:rPr>
        <w:t xml:space="preserve">, </w:t>
      </w:r>
      <w:proofErr w:type="spellStart"/>
      <w:r w:rsidR="00D11B8A" w:rsidRPr="009B505D">
        <w:rPr>
          <w:rFonts w:ascii="Sylfaen" w:eastAsia="Calibri" w:hAnsi="Sylfaen" w:cs="Sylfaen"/>
        </w:rPr>
        <w:t>ტელეფილმ</w:t>
      </w:r>
      <w:proofErr w:type="spellEnd"/>
      <w:r w:rsidR="00D11B8A" w:rsidRPr="009B505D">
        <w:rPr>
          <w:rFonts w:ascii="Sylfaen" w:eastAsia="Calibri" w:hAnsi="Sylfaen" w:cs="Sylfaen"/>
          <w:lang w:val="ka-GE"/>
        </w:rPr>
        <w:t>ი</w:t>
      </w:r>
      <w:r w:rsidR="00D11B8A" w:rsidRPr="009B505D">
        <w:rPr>
          <w:rFonts w:ascii="Sylfaen" w:eastAsia="Calibri" w:hAnsi="Sylfaen" w:cs="Times New Roman"/>
        </w:rPr>
        <w:t xml:space="preserve">, </w:t>
      </w:r>
      <w:proofErr w:type="spellStart"/>
      <w:r w:rsidR="00D11B8A" w:rsidRPr="009B505D">
        <w:rPr>
          <w:rFonts w:ascii="Sylfaen" w:eastAsia="Calibri" w:hAnsi="Sylfaen" w:cs="Sylfaen"/>
        </w:rPr>
        <w:t>ფილმის</w:t>
      </w:r>
      <w:proofErr w:type="spellEnd"/>
      <w:r w:rsidR="00D11B8A" w:rsidRPr="009B505D">
        <w:rPr>
          <w:rFonts w:ascii="Sylfaen" w:eastAsia="Calibri" w:hAnsi="Sylfaen" w:cs="Times New Roman"/>
        </w:rPr>
        <w:t xml:space="preserve"> </w:t>
      </w:r>
      <w:proofErr w:type="spellStart"/>
      <w:r w:rsidR="00D11B8A" w:rsidRPr="009B505D">
        <w:rPr>
          <w:rFonts w:ascii="Sylfaen" w:eastAsia="Calibri" w:hAnsi="Sylfaen" w:cs="Sylfaen"/>
        </w:rPr>
        <w:t>სერია</w:t>
      </w:r>
      <w:proofErr w:type="spellEnd"/>
      <w:r w:rsidR="00D11B8A" w:rsidRPr="009B505D">
        <w:rPr>
          <w:rFonts w:ascii="Sylfaen" w:eastAsia="Calibri" w:hAnsi="Sylfaen" w:cs="Times New Roman"/>
        </w:rPr>
        <w:t xml:space="preserve"> </w:t>
      </w:r>
      <w:proofErr w:type="spellStart"/>
      <w:r w:rsidR="00D11B8A" w:rsidRPr="009B505D">
        <w:rPr>
          <w:rFonts w:ascii="Sylfaen" w:eastAsia="Calibri" w:hAnsi="Sylfaen" w:cs="Sylfaen"/>
        </w:rPr>
        <w:t>ან</w:t>
      </w:r>
      <w:proofErr w:type="spellEnd"/>
      <w:r w:rsidR="00D11B8A" w:rsidRPr="009B505D">
        <w:rPr>
          <w:rFonts w:ascii="Sylfaen" w:eastAsia="Calibri" w:hAnsi="Sylfaen" w:cs="Times New Roman"/>
        </w:rPr>
        <w:t xml:space="preserve"> </w:t>
      </w:r>
      <w:proofErr w:type="spellStart"/>
      <w:r w:rsidR="00D11B8A" w:rsidRPr="009B505D">
        <w:rPr>
          <w:rFonts w:ascii="Sylfaen" w:eastAsia="Calibri" w:hAnsi="Sylfaen" w:cs="Sylfaen"/>
        </w:rPr>
        <w:t>სერიალ</w:t>
      </w:r>
      <w:proofErr w:type="spellEnd"/>
      <w:r w:rsidR="00D11B8A" w:rsidRPr="009B505D">
        <w:rPr>
          <w:rFonts w:ascii="Sylfaen" w:eastAsia="Calibri" w:hAnsi="Sylfaen" w:cs="Sylfaen"/>
          <w:lang w:val="ka-GE"/>
        </w:rPr>
        <w:t>ი;</w:t>
      </w:r>
    </w:p>
    <w:p w:rsidR="00861605" w:rsidRPr="009B505D" w:rsidRDefault="00960521" w:rsidP="00CD1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120"/>
        <w:ind w:left="720"/>
        <w:jc w:val="both"/>
        <w:rPr>
          <w:rFonts w:ascii="Sylfaen" w:hAnsi="Sylfaen"/>
          <w:lang w:val="ka-GE"/>
        </w:rPr>
      </w:pPr>
      <w:r w:rsidRPr="009B505D">
        <w:rPr>
          <w:rFonts w:ascii="Sylfaen" w:hAnsi="Sylfaen"/>
          <w:lang w:val="ka-GE"/>
        </w:rPr>
        <w:t xml:space="preserve">ბ) </w:t>
      </w:r>
      <w:r w:rsidR="003A2E2A" w:rsidRPr="009B505D">
        <w:rPr>
          <w:rFonts w:ascii="Sylfaen" w:hAnsi="Sylfaen"/>
          <w:lang w:val="ka-GE"/>
        </w:rPr>
        <w:t>უცხოური ენის შემსწავლელი გადაცემა</w:t>
      </w:r>
      <w:r w:rsidR="005C53F8" w:rsidRPr="009B505D">
        <w:rPr>
          <w:rFonts w:ascii="Sylfaen" w:hAnsi="Sylfaen"/>
          <w:lang w:val="ka-GE"/>
        </w:rPr>
        <w:t>;</w:t>
      </w:r>
    </w:p>
    <w:p w:rsidR="00861605" w:rsidRPr="009B505D" w:rsidRDefault="00960521" w:rsidP="00CD1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120"/>
        <w:ind w:left="720"/>
        <w:jc w:val="both"/>
        <w:rPr>
          <w:rFonts w:ascii="Sylfaen" w:hAnsi="Sylfaen"/>
          <w:lang w:val="ka-GE"/>
        </w:rPr>
      </w:pPr>
      <w:r w:rsidRPr="009B505D">
        <w:rPr>
          <w:rFonts w:ascii="Sylfaen" w:hAnsi="Sylfaen"/>
          <w:lang w:val="ka-GE"/>
        </w:rPr>
        <w:t xml:space="preserve">გ) </w:t>
      </w:r>
      <w:r w:rsidR="003A2E2A" w:rsidRPr="009B505D">
        <w:rPr>
          <w:rFonts w:ascii="Sylfaen" w:hAnsi="Sylfaen"/>
          <w:lang w:val="ka-GE"/>
        </w:rPr>
        <w:t>პირდაპირ ეთერში დაუგეგმავად, უცხოურ ენაზე გაკეთებული განცხადება</w:t>
      </w:r>
      <w:r w:rsidR="00910023" w:rsidRPr="009B505D">
        <w:rPr>
          <w:rFonts w:ascii="Sylfaen" w:hAnsi="Sylfaen"/>
          <w:lang w:val="ka-GE"/>
        </w:rPr>
        <w:t xml:space="preserve">, </w:t>
      </w:r>
      <w:r w:rsidR="00D11B8A" w:rsidRPr="009B505D">
        <w:rPr>
          <w:rFonts w:ascii="Sylfaen" w:hAnsi="Sylfaen"/>
          <w:lang w:val="ka-GE"/>
        </w:rPr>
        <w:t xml:space="preserve">რომლის ხანგრძლივობა არ აღემატება </w:t>
      </w:r>
      <w:r w:rsidR="00DC0BAA" w:rsidRPr="009B505D">
        <w:rPr>
          <w:rFonts w:ascii="Sylfaen" w:hAnsi="Sylfaen"/>
          <w:lang w:val="ka-GE"/>
        </w:rPr>
        <w:t>1</w:t>
      </w:r>
      <w:r w:rsidR="00D11B8A" w:rsidRPr="009B505D">
        <w:rPr>
          <w:rFonts w:ascii="Sylfaen" w:hAnsi="Sylfaen"/>
          <w:lang w:val="ka-GE"/>
        </w:rPr>
        <w:t xml:space="preserve"> წუთს;</w:t>
      </w:r>
    </w:p>
    <w:p w:rsidR="002F26E6" w:rsidRPr="009B505D" w:rsidRDefault="00960521" w:rsidP="00CD1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120"/>
        <w:ind w:left="720"/>
        <w:jc w:val="both"/>
        <w:rPr>
          <w:rFonts w:ascii="Sylfaen" w:hAnsi="Sylfaen"/>
          <w:lang w:val="ka-GE"/>
        </w:rPr>
      </w:pPr>
      <w:r w:rsidRPr="009B505D">
        <w:rPr>
          <w:rFonts w:ascii="Sylfaen" w:hAnsi="Sylfaen"/>
          <w:lang w:val="ka-GE"/>
        </w:rPr>
        <w:t>დ)</w:t>
      </w:r>
      <w:r w:rsidR="003A2E2A" w:rsidRPr="009B505D">
        <w:rPr>
          <w:rFonts w:ascii="Sylfaen" w:hAnsi="Sylfaen"/>
          <w:lang w:val="ka-GE"/>
        </w:rPr>
        <w:t xml:space="preserve"> მუსიკალური ნაწარმოები</w:t>
      </w:r>
      <w:r w:rsidRPr="009B505D">
        <w:rPr>
          <w:rFonts w:ascii="Sylfaen" w:hAnsi="Sylfaen"/>
          <w:lang w:val="ka-GE"/>
        </w:rPr>
        <w:t>.</w:t>
      </w:r>
    </w:p>
    <w:p w:rsidR="009B505D" w:rsidRPr="009B505D" w:rsidRDefault="009B505D" w:rsidP="009B505D">
      <w:pPr>
        <w:pStyle w:val="ListParagraph"/>
        <w:numPr>
          <w:ilvl w:val="0"/>
          <w:numId w:val="1"/>
        </w:numPr>
        <w:spacing w:before="120" w:after="120"/>
        <w:contextualSpacing w:val="0"/>
        <w:jc w:val="both"/>
        <w:rPr>
          <w:rFonts w:ascii="Sylfaen" w:hAnsi="Sylfaen"/>
          <w:lang w:val="ka-GE"/>
        </w:rPr>
      </w:pPr>
      <w:proofErr w:type="spellStart"/>
      <w:proofErr w:type="gramStart"/>
      <w:r w:rsidRPr="009B505D">
        <w:rPr>
          <w:rFonts w:ascii="Sylfaen" w:hAnsi="Sylfaen" w:cs="Sylfaen"/>
        </w:rPr>
        <w:t>საქართველოში</w:t>
      </w:r>
      <w:proofErr w:type="spellEnd"/>
      <w:proofErr w:type="gramEnd"/>
      <w:r w:rsidRPr="009B505D">
        <w:rPr>
          <w:rFonts w:ascii="Sylfaen" w:hAnsi="Sylfaen" w:cs="Sylfaen"/>
        </w:rPr>
        <w:t xml:space="preserve"> </w:t>
      </w:r>
      <w:proofErr w:type="spellStart"/>
      <w:r w:rsidRPr="009B505D">
        <w:rPr>
          <w:rFonts w:ascii="Sylfaen" w:hAnsi="Sylfaen" w:cs="Sylfaen"/>
        </w:rPr>
        <w:t>ავტორიზებულმა</w:t>
      </w:r>
      <w:proofErr w:type="spellEnd"/>
      <w:r w:rsidRPr="009B505D">
        <w:rPr>
          <w:rFonts w:ascii="Sylfaen" w:hAnsi="Sylfaen" w:cs="Sylfaen"/>
        </w:rPr>
        <w:t xml:space="preserve"> </w:t>
      </w:r>
      <w:proofErr w:type="spellStart"/>
      <w:r w:rsidRPr="009B505D">
        <w:rPr>
          <w:rFonts w:ascii="Sylfaen" w:hAnsi="Sylfaen" w:cs="Sylfaen"/>
        </w:rPr>
        <w:t>საერთო</w:t>
      </w:r>
      <w:proofErr w:type="spellEnd"/>
      <w:r w:rsidRPr="009B505D">
        <w:rPr>
          <w:rFonts w:ascii="Sylfaen" w:hAnsi="Sylfaen" w:cs="Sylfaen"/>
        </w:rPr>
        <w:t xml:space="preserve"> </w:t>
      </w:r>
      <w:proofErr w:type="spellStart"/>
      <w:r w:rsidRPr="009B505D">
        <w:rPr>
          <w:rFonts w:ascii="Sylfaen" w:hAnsi="Sylfaen" w:cs="Sylfaen"/>
        </w:rPr>
        <w:t>ადგილობრივი</w:t>
      </w:r>
      <w:proofErr w:type="spellEnd"/>
      <w:r w:rsidRPr="009B505D">
        <w:rPr>
          <w:rFonts w:ascii="Sylfaen" w:hAnsi="Sylfaen" w:cs="Sylfaen"/>
        </w:rPr>
        <w:t xml:space="preserve"> </w:t>
      </w:r>
      <w:proofErr w:type="spellStart"/>
      <w:r w:rsidRPr="009B505D">
        <w:rPr>
          <w:rFonts w:ascii="Sylfaen" w:hAnsi="Sylfaen" w:cs="Sylfaen"/>
        </w:rPr>
        <w:t>მაუწყებლობის</w:t>
      </w:r>
      <w:proofErr w:type="spellEnd"/>
      <w:r w:rsidRPr="009B505D">
        <w:rPr>
          <w:rFonts w:ascii="Sylfaen" w:hAnsi="Sylfaen" w:cs="Sylfaen"/>
        </w:rPr>
        <w:t xml:space="preserve"> </w:t>
      </w:r>
      <w:proofErr w:type="spellStart"/>
      <w:r w:rsidRPr="009B505D">
        <w:rPr>
          <w:rFonts w:ascii="Sylfaen" w:hAnsi="Sylfaen" w:cs="Sylfaen"/>
        </w:rPr>
        <w:t>განმახორციელებელმა</w:t>
      </w:r>
      <w:proofErr w:type="spellEnd"/>
      <w:r w:rsidRPr="009B505D">
        <w:rPr>
          <w:rFonts w:ascii="Sylfaen" w:hAnsi="Sylfaen" w:cs="Sylfaen"/>
        </w:rPr>
        <w:t xml:space="preserve"> </w:t>
      </w:r>
      <w:proofErr w:type="spellStart"/>
      <w:r w:rsidRPr="009B505D">
        <w:rPr>
          <w:rFonts w:ascii="Sylfaen" w:hAnsi="Sylfaen" w:cs="Sylfaen"/>
        </w:rPr>
        <w:t>ტელემაუწყებელმა</w:t>
      </w:r>
      <w:proofErr w:type="spellEnd"/>
      <w:r w:rsidRPr="009B505D">
        <w:rPr>
          <w:rFonts w:ascii="Sylfaen" w:hAnsi="Sylfaen" w:cs="Sylfaen"/>
        </w:rPr>
        <w:t xml:space="preserve"> </w:t>
      </w:r>
      <w:proofErr w:type="spellStart"/>
      <w:r w:rsidRPr="009B505D">
        <w:rPr>
          <w:rFonts w:ascii="Sylfaen" w:hAnsi="Sylfaen" w:cs="Sylfaen"/>
        </w:rPr>
        <w:t>სამაუწყებლო</w:t>
      </w:r>
      <w:proofErr w:type="spellEnd"/>
      <w:r w:rsidRPr="009B505D">
        <w:rPr>
          <w:rFonts w:ascii="Sylfaen" w:hAnsi="Sylfaen" w:cs="Sylfaen"/>
        </w:rPr>
        <w:t xml:space="preserve"> </w:t>
      </w:r>
      <w:proofErr w:type="spellStart"/>
      <w:r w:rsidRPr="009B505D">
        <w:rPr>
          <w:rFonts w:ascii="Sylfaen" w:hAnsi="Sylfaen" w:cs="Sylfaen"/>
        </w:rPr>
        <w:t>ბადეში</w:t>
      </w:r>
      <w:proofErr w:type="spellEnd"/>
      <w:r w:rsidRPr="009B505D">
        <w:rPr>
          <w:rFonts w:ascii="Sylfaen" w:hAnsi="Sylfaen" w:cs="Sylfaen"/>
        </w:rPr>
        <w:t xml:space="preserve">, </w:t>
      </w:r>
      <w:proofErr w:type="spellStart"/>
      <w:r w:rsidRPr="009B505D">
        <w:rPr>
          <w:rFonts w:ascii="Sylfaen" w:hAnsi="Sylfaen" w:cs="Sylfaen"/>
        </w:rPr>
        <w:t>მათ</w:t>
      </w:r>
      <w:proofErr w:type="spellEnd"/>
      <w:r w:rsidRPr="009B505D">
        <w:rPr>
          <w:rFonts w:ascii="Sylfaen" w:hAnsi="Sylfaen" w:cs="Sylfaen"/>
        </w:rPr>
        <w:t xml:space="preserve"> </w:t>
      </w:r>
      <w:proofErr w:type="spellStart"/>
      <w:r w:rsidRPr="009B505D">
        <w:rPr>
          <w:rFonts w:ascii="Sylfaen" w:hAnsi="Sylfaen" w:cs="Sylfaen"/>
        </w:rPr>
        <w:t>შორის</w:t>
      </w:r>
      <w:proofErr w:type="spellEnd"/>
      <w:r w:rsidRPr="009B505D">
        <w:rPr>
          <w:rFonts w:ascii="Sylfaen" w:hAnsi="Sylfaen" w:cs="Sylfaen"/>
        </w:rPr>
        <w:t xml:space="preserve">, </w:t>
      </w:r>
      <w:proofErr w:type="spellStart"/>
      <w:r w:rsidRPr="009B505D">
        <w:rPr>
          <w:rFonts w:ascii="Sylfaen" w:hAnsi="Sylfaen" w:cs="Sylfaen"/>
        </w:rPr>
        <w:t>საუკეთესო</w:t>
      </w:r>
      <w:proofErr w:type="spellEnd"/>
      <w:r w:rsidRPr="009B505D">
        <w:rPr>
          <w:rFonts w:ascii="Sylfaen" w:hAnsi="Sylfaen" w:cs="Sylfaen"/>
        </w:rPr>
        <w:t xml:space="preserve"> </w:t>
      </w:r>
      <w:proofErr w:type="spellStart"/>
      <w:r w:rsidRPr="009B505D">
        <w:rPr>
          <w:rFonts w:ascii="Sylfaen" w:hAnsi="Sylfaen" w:cs="Sylfaen"/>
        </w:rPr>
        <w:t>დროს</w:t>
      </w:r>
      <w:proofErr w:type="spellEnd"/>
      <w:r w:rsidRPr="009B505D">
        <w:rPr>
          <w:rFonts w:ascii="Sylfaen" w:hAnsi="Sylfaen" w:cs="Sylfaen"/>
        </w:rPr>
        <w:t xml:space="preserve">, </w:t>
      </w:r>
      <w:proofErr w:type="spellStart"/>
      <w:r w:rsidRPr="009B505D">
        <w:rPr>
          <w:rFonts w:ascii="Sylfaen" w:hAnsi="Sylfaen" w:cs="Sylfaen"/>
        </w:rPr>
        <w:t>ახალი</w:t>
      </w:r>
      <w:proofErr w:type="spellEnd"/>
      <w:r w:rsidRPr="009B505D">
        <w:rPr>
          <w:rFonts w:ascii="Sylfaen" w:hAnsi="Sylfaen" w:cs="Sylfaen"/>
        </w:rPr>
        <w:t xml:space="preserve"> </w:t>
      </w:r>
      <w:proofErr w:type="spellStart"/>
      <w:r w:rsidRPr="009B505D">
        <w:rPr>
          <w:rFonts w:ascii="Sylfaen" w:hAnsi="Sylfaen" w:cs="Sylfaen"/>
        </w:rPr>
        <w:t>ამბებისა</w:t>
      </w:r>
      <w:proofErr w:type="spellEnd"/>
      <w:r w:rsidRPr="009B505D">
        <w:rPr>
          <w:rFonts w:ascii="Sylfaen" w:hAnsi="Sylfaen" w:cs="Sylfaen"/>
        </w:rPr>
        <w:t xml:space="preserve"> </w:t>
      </w:r>
      <w:proofErr w:type="spellStart"/>
      <w:r w:rsidRPr="009B505D">
        <w:rPr>
          <w:rFonts w:ascii="Sylfaen" w:hAnsi="Sylfaen" w:cs="Sylfaen"/>
        </w:rPr>
        <w:t>და</w:t>
      </w:r>
      <w:proofErr w:type="spellEnd"/>
      <w:r w:rsidRPr="009B505D">
        <w:rPr>
          <w:rFonts w:ascii="Sylfaen" w:hAnsi="Sylfaen" w:cs="Sylfaen"/>
        </w:rPr>
        <w:t xml:space="preserve"> </w:t>
      </w:r>
      <w:proofErr w:type="spellStart"/>
      <w:r w:rsidRPr="009B505D">
        <w:rPr>
          <w:rFonts w:ascii="Sylfaen" w:hAnsi="Sylfaen" w:cs="Sylfaen"/>
        </w:rPr>
        <w:t>საზოგადოებრივ-პოლიტიკური</w:t>
      </w:r>
      <w:proofErr w:type="spellEnd"/>
      <w:r w:rsidRPr="009B505D">
        <w:rPr>
          <w:rFonts w:ascii="Sylfaen" w:hAnsi="Sylfaen" w:cs="Sylfaen"/>
        </w:rPr>
        <w:t xml:space="preserve"> </w:t>
      </w:r>
      <w:proofErr w:type="spellStart"/>
      <w:r w:rsidRPr="009B505D">
        <w:rPr>
          <w:rFonts w:ascii="Sylfaen" w:hAnsi="Sylfaen" w:cs="Sylfaen"/>
        </w:rPr>
        <w:t>თემატიკის</w:t>
      </w:r>
      <w:proofErr w:type="spellEnd"/>
      <w:r w:rsidRPr="009B505D">
        <w:rPr>
          <w:rFonts w:ascii="Sylfaen" w:hAnsi="Sylfaen" w:cs="Sylfaen"/>
        </w:rPr>
        <w:t xml:space="preserve"> </w:t>
      </w:r>
      <w:proofErr w:type="spellStart"/>
      <w:r w:rsidRPr="009B505D">
        <w:rPr>
          <w:rFonts w:ascii="Sylfaen" w:hAnsi="Sylfaen" w:cs="Sylfaen"/>
        </w:rPr>
        <w:t>პროგრამები</w:t>
      </w:r>
      <w:proofErr w:type="spellEnd"/>
      <w:r w:rsidRPr="009B505D">
        <w:rPr>
          <w:rFonts w:ascii="Sylfaen" w:hAnsi="Sylfaen" w:cs="Sylfaen"/>
        </w:rPr>
        <w:t xml:space="preserve"> </w:t>
      </w:r>
      <w:proofErr w:type="spellStart"/>
      <w:r w:rsidRPr="009B505D">
        <w:rPr>
          <w:rFonts w:ascii="Sylfaen" w:hAnsi="Sylfaen" w:cs="Sylfaen"/>
        </w:rPr>
        <w:t>საქართველოს</w:t>
      </w:r>
      <w:proofErr w:type="spellEnd"/>
      <w:r w:rsidRPr="009B505D">
        <w:rPr>
          <w:rFonts w:ascii="Sylfaen" w:hAnsi="Sylfaen" w:cs="Sylfaen"/>
        </w:rPr>
        <w:t xml:space="preserve"> </w:t>
      </w:r>
      <w:proofErr w:type="spellStart"/>
      <w:r w:rsidRPr="009B505D">
        <w:rPr>
          <w:rFonts w:ascii="Sylfaen" w:hAnsi="Sylfaen" w:cs="Sylfaen"/>
        </w:rPr>
        <w:t>სახელმწიფო</w:t>
      </w:r>
      <w:proofErr w:type="spellEnd"/>
      <w:r w:rsidRPr="009B505D">
        <w:rPr>
          <w:rFonts w:ascii="Sylfaen" w:hAnsi="Sylfaen" w:cs="Sylfaen"/>
        </w:rPr>
        <w:t xml:space="preserve"> </w:t>
      </w:r>
      <w:proofErr w:type="spellStart"/>
      <w:r w:rsidRPr="009B505D">
        <w:rPr>
          <w:rFonts w:ascii="Sylfaen" w:hAnsi="Sylfaen" w:cs="Sylfaen"/>
        </w:rPr>
        <w:t>ენაზედაც</w:t>
      </w:r>
      <w:proofErr w:type="spellEnd"/>
      <w:r w:rsidRPr="009B505D">
        <w:rPr>
          <w:rFonts w:ascii="Sylfaen" w:hAnsi="Sylfaen" w:cs="Sylfaen"/>
        </w:rPr>
        <w:t xml:space="preserve"> </w:t>
      </w:r>
      <w:proofErr w:type="spellStart"/>
      <w:r w:rsidRPr="009B505D">
        <w:rPr>
          <w:rFonts w:ascii="Sylfaen" w:hAnsi="Sylfaen" w:cs="Sylfaen"/>
        </w:rPr>
        <w:t>უნდა</w:t>
      </w:r>
      <w:proofErr w:type="spellEnd"/>
      <w:r w:rsidRPr="009B505D">
        <w:rPr>
          <w:rFonts w:ascii="Sylfaen" w:hAnsi="Sylfaen" w:cs="Sylfaen"/>
        </w:rPr>
        <w:t xml:space="preserve"> </w:t>
      </w:r>
      <w:proofErr w:type="spellStart"/>
      <w:r w:rsidRPr="009B505D">
        <w:rPr>
          <w:rFonts w:ascii="Sylfaen" w:hAnsi="Sylfaen" w:cs="Sylfaen"/>
        </w:rPr>
        <w:t>განათავსოს</w:t>
      </w:r>
      <w:proofErr w:type="spellEnd"/>
      <w:r w:rsidRPr="009B505D">
        <w:rPr>
          <w:rFonts w:ascii="Sylfaen" w:hAnsi="Sylfaen" w:cs="Sylfaen"/>
        </w:rPr>
        <w:t>.</w:t>
      </w:r>
    </w:p>
    <w:p w:rsidR="002221CE" w:rsidRPr="006A4234" w:rsidRDefault="002221CE" w:rsidP="00CD1E9E">
      <w:pPr>
        <w:spacing w:before="120" w:after="120"/>
        <w:jc w:val="both"/>
        <w:rPr>
          <w:rFonts w:ascii="Sylfaen" w:hAnsi="Sylfaen"/>
          <w:b/>
          <w:lang w:val="ka-GE"/>
        </w:rPr>
      </w:pPr>
      <w:r w:rsidRPr="006A4234">
        <w:rPr>
          <w:rFonts w:ascii="Sylfaen" w:hAnsi="Sylfaen"/>
          <w:b/>
          <w:lang w:val="ka-GE"/>
        </w:rPr>
        <w:t xml:space="preserve">მუხლი </w:t>
      </w:r>
      <w:r w:rsidR="00EC26BD" w:rsidRPr="006A4234">
        <w:rPr>
          <w:rFonts w:ascii="Sylfaen" w:hAnsi="Sylfaen"/>
          <w:b/>
          <w:lang w:val="ka-GE"/>
        </w:rPr>
        <w:t>4</w:t>
      </w:r>
      <w:r w:rsidRPr="006A4234">
        <w:rPr>
          <w:rFonts w:ascii="Sylfaen" w:hAnsi="Sylfaen"/>
          <w:b/>
          <w:lang w:val="ka-GE"/>
        </w:rPr>
        <w:t xml:space="preserve">. </w:t>
      </w:r>
      <w:r w:rsidR="00A23A09">
        <w:rPr>
          <w:rFonts w:ascii="Sylfaen" w:hAnsi="Sylfaen"/>
          <w:b/>
          <w:lang w:val="ka-GE"/>
        </w:rPr>
        <w:t>პირველადი ენა</w:t>
      </w:r>
    </w:p>
    <w:p w:rsidR="001C3EE2" w:rsidRPr="001C3EE2" w:rsidRDefault="006A4234" w:rsidP="005542F8">
      <w:pPr>
        <w:spacing w:before="120" w:after="120"/>
        <w:jc w:val="both"/>
        <w:rPr>
          <w:rFonts w:ascii="Sylfaen" w:hAnsi="Sylfaen"/>
          <w:b/>
          <w:lang w:val="ka-GE"/>
        </w:rPr>
      </w:pPr>
      <w:r w:rsidRPr="009B505D">
        <w:rPr>
          <w:rFonts w:ascii="Sylfaen" w:hAnsi="Sylfaen" w:cs="Sylfaen"/>
          <w:lang w:val="ka-GE"/>
        </w:rPr>
        <w:t>საქართველოში</w:t>
      </w:r>
      <w:r w:rsidRPr="009B505D">
        <w:rPr>
          <w:rFonts w:ascii="Sylfaen" w:hAnsi="Sylfaen"/>
          <w:lang w:val="ka-GE"/>
        </w:rPr>
        <w:t xml:space="preserve"> ავტორიზებული საერთო ეროვნული ტელემაუწყებელი</w:t>
      </w:r>
      <w:r w:rsidR="00964361">
        <w:rPr>
          <w:rFonts w:ascii="Sylfaen" w:hAnsi="Sylfaen"/>
          <w:lang w:val="ka-GE"/>
        </w:rPr>
        <w:t>, რომელიც</w:t>
      </w:r>
      <w:r w:rsidR="00964361" w:rsidRPr="009B505D">
        <w:rPr>
          <w:rFonts w:ascii="Sylfaen" w:hAnsi="Sylfaen"/>
          <w:lang w:val="ka-GE"/>
        </w:rPr>
        <w:t xml:space="preserve"> </w:t>
      </w:r>
      <w:r w:rsidR="00964361">
        <w:rPr>
          <w:rFonts w:ascii="Sylfaen" w:hAnsi="Sylfaen"/>
          <w:lang w:val="ka-GE"/>
        </w:rPr>
        <w:t>ვრცელდება</w:t>
      </w:r>
      <w:r w:rsidR="00964361" w:rsidRPr="009B505D">
        <w:rPr>
          <w:rFonts w:ascii="Sylfaen" w:hAnsi="Sylfaen"/>
          <w:lang w:val="ka-GE"/>
        </w:rPr>
        <w:t xml:space="preserve"> </w:t>
      </w:r>
      <w:r w:rsidR="00964361" w:rsidRPr="009B505D">
        <w:rPr>
          <w:rFonts w:ascii="Sylfaen" w:eastAsia="Calibri" w:hAnsi="Sylfaen" w:cs="Times New Roman"/>
          <w:lang w:val="ka-GE" w:eastAsia="lt-LT"/>
        </w:rPr>
        <w:t xml:space="preserve">ღია საეთერო მულტიპლექსპლატფორმისა </w:t>
      </w:r>
      <w:r w:rsidR="00964361">
        <w:rPr>
          <w:rFonts w:ascii="Sylfaen" w:eastAsia="Calibri" w:hAnsi="Sylfaen" w:cs="Times New Roman"/>
          <w:lang w:val="ka-GE" w:eastAsia="lt-LT"/>
        </w:rPr>
        <w:t>ან/</w:t>
      </w:r>
      <w:r w:rsidR="00964361" w:rsidRPr="009B505D">
        <w:rPr>
          <w:rFonts w:ascii="Sylfaen" w:eastAsia="Calibri" w:hAnsi="Sylfaen" w:cs="Times New Roman"/>
          <w:lang w:val="ka-GE" w:eastAsia="lt-LT"/>
        </w:rPr>
        <w:t xml:space="preserve">და თანამგზავრის მეშვეობით, </w:t>
      </w:r>
      <w:r w:rsidR="00964361">
        <w:rPr>
          <w:rFonts w:ascii="Sylfaen" w:hAnsi="Sylfaen"/>
          <w:lang w:val="ka-GE"/>
        </w:rPr>
        <w:t xml:space="preserve"> </w:t>
      </w:r>
      <w:r w:rsidRPr="009B505D">
        <w:rPr>
          <w:rFonts w:ascii="Sylfaen" w:hAnsi="Sylfaen"/>
          <w:lang w:val="ka-GE"/>
        </w:rPr>
        <w:t xml:space="preserve"> </w:t>
      </w:r>
      <w:r w:rsidR="00964361">
        <w:rPr>
          <w:rFonts w:ascii="Sylfaen" w:hAnsi="Sylfaen"/>
          <w:lang w:val="ka-GE"/>
        </w:rPr>
        <w:t xml:space="preserve">აგრეთვე, </w:t>
      </w:r>
      <w:r w:rsidRPr="009B505D">
        <w:rPr>
          <w:rFonts w:ascii="Sylfaen" w:hAnsi="Sylfaen"/>
          <w:lang w:val="ka-GE"/>
        </w:rPr>
        <w:t xml:space="preserve">საერთო ადგილობრივი მაუწყებლობის განმახორციელებელი ტელემაუწყებელი, </w:t>
      </w:r>
      <w:r w:rsidR="00964361">
        <w:rPr>
          <w:rFonts w:ascii="Sylfaen" w:hAnsi="Sylfaen"/>
          <w:lang w:val="ka-GE"/>
        </w:rPr>
        <w:t>რომელიც</w:t>
      </w:r>
      <w:r w:rsidR="00964361" w:rsidRPr="009B505D">
        <w:rPr>
          <w:rFonts w:ascii="Sylfaen" w:hAnsi="Sylfaen"/>
          <w:lang w:val="ka-GE"/>
        </w:rPr>
        <w:t xml:space="preserve"> </w:t>
      </w:r>
      <w:r w:rsidR="00964361">
        <w:rPr>
          <w:rFonts w:ascii="Sylfaen" w:hAnsi="Sylfaen"/>
          <w:lang w:val="ka-GE"/>
        </w:rPr>
        <w:t>ვრცელდება</w:t>
      </w:r>
      <w:r w:rsidR="00964361" w:rsidRPr="009B505D">
        <w:rPr>
          <w:rFonts w:ascii="Sylfaen" w:hAnsi="Sylfaen"/>
          <w:lang w:val="ka-GE"/>
        </w:rPr>
        <w:t xml:space="preserve"> </w:t>
      </w:r>
      <w:r w:rsidR="00964361" w:rsidRPr="009B505D">
        <w:rPr>
          <w:rFonts w:ascii="Sylfaen" w:eastAsia="Calibri" w:hAnsi="Sylfaen" w:cs="Times New Roman"/>
          <w:lang w:val="ka-GE" w:eastAsia="lt-LT"/>
        </w:rPr>
        <w:t xml:space="preserve">ღია საეთერო </w:t>
      </w:r>
      <w:r w:rsidR="00964361">
        <w:rPr>
          <w:rFonts w:ascii="Sylfaen" w:eastAsia="Calibri" w:hAnsi="Sylfaen" w:cs="Times New Roman"/>
          <w:lang w:val="ka-GE" w:eastAsia="lt-LT"/>
        </w:rPr>
        <w:t>მულტიპლექსპლატფორმის</w:t>
      </w:r>
      <w:r w:rsidR="00174867">
        <w:rPr>
          <w:rFonts w:ascii="Sylfaen" w:eastAsia="Calibri" w:hAnsi="Sylfaen" w:cs="Times New Roman"/>
          <w:lang w:val="ka-GE" w:eastAsia="lt-LT"/>
        </w:rPr>
        <w:t xml:space="preserve"> </w:t>
      </w:r>
      <w:r w:rsidR="00964361" w:rsidRPr="009B505D">
        <w:rPr>
          <w:rFonts w:ascii="Sylfaen" w:eastAsia="Calibri" w:hAnsi="Sylfaen" w:cs="Times New Roman"/>
          <w:lang w:val="ka-GE" w:eastAsia="lt-LT"/>
        </w:rPr>
        <w:t xml:space="preserve">მეშვეობით, </w:t>
      </w:r>
      <w:r w:rsidR="00964361">
        <w:rPr>
          <w:rFonts w:ascii="Sylfaen" w:hAnsi="Sylfaen"/>
          <w:lang w:val="ka-GE"/>
        </w:rPr>
        <w:t xml:space="preserve"> </w:t>
      </w:r>
      <w:r w:rsidR="00964361" w:rsidRPr="009B505D">
        <w:rPr>
          <w:rFonts w:ascii="Sylfaen" w:hAnsi="Sylfaen"/>
          <w:lang w:val="ka-GE"/>
        </w:rPr>
        <w:t xml:space="preserve"> </w:t>
      </w:r>
      <w:r w:rsidRPr="009B505D">
        <w:rPr>
          <w:rFonts w:ascii="Sylfaen" w:eastAsia="Calibri" w:hAnsi="Sylfaen" w:cs="Times New Roman"/>
          <w:lang w:val="ka-GE" w:eastAsia="lt-LT"/>
        </w:rPr>
        <w:t>უფლებამოსილნი არიან პროგრამები</w:t>
      </w:r>
      <w:r w:rsidR="00964361">
        <w:rPr>
          <w:rFonts w:ascii="Sylfaen" w:eastAsia="Calibri" w:hAnsi="Sylfaen" w:cs="Times New Roman"/>
          <w:lang w:val="ka-GE" w:eastAsia="lt-LT"/>
        </w:rPr>
        <w:t xml:space="preserve"> </w:t>
      </w:r>
      <w:r w:rsidR="009A6B94">
        <w:rPr>
          <w:rFonts w:ascii="Sylfaen" w:eastAsia="Calibri" w:hAnsi="Sylfaen" w:cs="Times New Roman"/>
          <w:lang w:val="ka-GE" w:eastAsia="lt-LT"/>
        </w:rPr>
        <w:t>ხელმისაწვდომი გახადონ</w:t>
      </w:r>
      <w:r w:rsidR="002221CE" w:rsidRPr="009B505D">
        <w:rPr>
          <w:rFonts w:ascii="Sylfaen" w:eastAsia="Calibri" w:hAnsi="Sylfaen" w:cs="Times New Roman"/>
          <w:lang w:val="ka-GE" w:eastAsia="lt-LT"/>
        </w:rPr>
        <w:t xml:space="preserve"> </w:t>
      </w:r>
      <w:r w:rsidR="00785695">
        <w:rPr>
          <w:rFonts w:ascii="Sylfaen" w:eastAsia="Calibri" w:hAnsi="Sylfaen" w:cs="Times New Roman"/>
          <w:lang w:val="ka-GE" w:eastAsia="lt-LT"/>
        </w:rPr>
        <w:t xml:space="preserve">როგორც საქართველოს სახელმწიფო ენაზე, ისე </w:t>
      </w:r>
      <w:r w:rsidR="00D41A91">
        <w:rPr>
          <w:rFonts w:ascii="Sylfaen" w:eastAsia="Calibri" w:hAnsi="Sylfaen" w:cs="Times New Roman"/>
          <w:lang w:val="ka-GE" w:eastAsia="lt-LT"/>
        </w:rPr>
        <w:t>არასახელმწიფო ენაზე (ენებზე)</w:t>
      </w:r>
      <w:r w:rsidR="00964361">
        <w:rPr>
          <w:rFonts w:ascii="Sylfaen" w:eastAsia="Calibri" w:hAnsi="Sylfaen" w:cs="Times New Roman"/>
          <w:lang w:val="ka-GE" w:eastAsia="lt-LT"/>
        </w:rPr>
        <w:t xml:space="preserve"> ხმოვანი ბილიკის მეშვეობით,</w:t>
      </w:r>
      <w:r w:rsidRPr="009B505D">
        <w:rPr>
          <w:rFonts w:ascii="Sylfaen" w:eastAsia="Calibri" w:hAnsi="Sylfaen" w:cs="Times New Roman"/>
          <w:lang w:val="ka-GE" w:eastAsia="lt-LT"/>
        </w:rPr>
        <w:t xml:space="preserve"> რა დროსაც </w:t>
      </w:r>
      <w:r w:rsidR="002221CE" w:rsidRPr="009B505D">
        <w:rPr>
          <w:rFonts w:ascii="Sylfaen" w:eastAsia="Calibri" w:hAnsi="Sylfaen" w:cs="Times New Roman"/>
          <w:lang w:val="ka-GE" w:eastAsia="lt-LT"/>
        </w:rPr>
        <w:t>ძირითადი/პირველადი ენა უნდა იყოს</w:t>
      </w:r>
      <w:r w:rsidRPr="009B505D">
        <w:rPr>
          <w:rFonts w:ascii="Sylfaen" w:eastAsia="Calibri" w:hAnsi="Sylfaen" w:cs="Times New Roman"/>
          <w:lang w:val="ka-GE" w:eastAsia="lt-LT"/>
        </w:rPr>
        <w:t xml:space="preserve"> საქართველოს </w:t>
      </w:r>
      <w:r w:rsidR="002221CE" w:rsidRPr="009B505D">
        <w:rPr>
          <w:rFonts w:ascii="Sylfaen" w:eastAsia="Calibri" w:hAnsi="Sylfaen" w:cs="Times New Roman"/>
          <w:lang w:val="ka-GE" w:eastAsia="lt-LT"/>
        </w:rPr>
        <w:t xml:space="preserve"> </w:t>
      </w:r>
      <w:r w:rsidR="00A17E9B" w:rsidRPr="009B505D">
        <w:rPr>
          <w:rFonts w:ascii="Sylfaen" w:eastAsia="Calibri" w:hAnsi="Sylfaen" w:cs="Times New Roman"/>
          <w:lang w:val="ka-GE" w:eastAsia="lt-LT"/>
        </w:rPr>
        <w:t>სახელმწიფო ენა.</w:t>
      </w:r>
      <w:r w:rsidR="00AC13EA" w:rsidRPr="009B505D">
        <w:rPr>
          <w:rFonts w:ascii="Sylfaen" w:eastAsia="Calibri" w:hAnsi="Sylfaen" w:cs="Times New Roman"/>
          <w:lang w:val="ka-GE" w:eastAsia="lt-LT"/>
        </w:rPr>
        <w:t xml:space="preserve"> </w:t>
      </w:r>
    </w:p>
    <w:sectPr w:rsidR="001C3EE2" w:rsidRPr="001C3EE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7A9" w:rsidRDefault="001177A9" w:rsidP="002F26E6">
      <w:pPr>
        <w:spacing w:after="0" w:line="240" w:lineRule="auto"/>
      </w:pPr>
      <w:r>
        <w:separator/>
      </w:r>
    </w:p>
  </w:endnote>
  <w:endnote w:type="continuationSeparator" w:id="0">
    <w:p w:rsidR="001177A9" w:rsidRDefault="001177A9" w:rsidP="002F2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17152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6BEE" w:rsidRDefault="00A56B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70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26E6" w:rsidRDefault="002F26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7A9" w:rsidRDefault="001177A9" w:rsidP="002F26E6">
      <w:pPr>
        <w:spacing w:after="0" w:line="240" w:lineRule="auto"/>
      </w:pPr>
      <w:r>
        <w:separator/>
      </w:r>
    </w:p>
  </w:footnote>
  <w:footnote w:type="continuationSeparator" w:id="0">
    <w:p w:rsidR="001177A9" w:rsidRDefault="001177A9" w:rsidP="002F2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1E84"/>
    <w:multiLevelType w:val="hybridMultilevel"/>
    <w:tmpl w:val="35E4BC2E"/>
    <w:lvl w:ilvl="0" w:tplc="0336A24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2182B"/>
    <w:multiLevelType w:val="hybridMultilevel"/>
    <w:tmpl w:val="3828C8E6"/>
    <w:lvl w:ilvl="0" w:tplc="9BE89C3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36ACB"/>
    <w:multiLevelType w:val="hybridMultilevel"/>
    <w:tmpl w:val="5AC25070"/>
    <w:lvl w:ilvl="0" w:tplc="2F309CB6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B68F2"/>
    <w:multiLevelType w:val="hybridMultilevel"/>
    <w:tmpl w:val="12B63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044E5"/>
    <w:multiLevelType w:val="hybridMultilevel"/>
    <w:tmpl w:val="9920F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07016"/>
    <w:multiLevelType w:val="hybridMultilevel"/>
    <w:tmpl w:val="A3D49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147513"/>
    <w:multiLevelType w:val="hybridMultilevel"/>
    <w:tmpl w:val="3F70F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291840"/>
    <w:multiLevelType w:val="hybridMultilevel"/>
    <w:tmpl w:val="67E08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B76FD8"/>
    <w:multiLevelType w:val="hybridMultilevel"/>
    <w:tmpl w:val="24BA39C2"/>
    <w:lvl w:ilvl="0" w:tplc="563E0E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D665E"/>
    <w:multiLevelType w:val="hybridMultilevel"/>
    <w:tmpl w:val="353CB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6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8F9"/>
    <w:rsid w:val="00052574"/>
    <w:rsid w:val="00055C07"/>
    <w:rsid w:val="000B776B"/>
    <w:rsid w:val="001177A9"/>
    <w:rsid w:val="0013144B"/>
    <w:rsid w:val="0014506E"/>
    <w:rsid w:val="00174867"/>
    <w:rsid w:val="00197D1C"/>
    <w:rsid w:val="001C3EE2"/>
    <w:rsid w:val="001E0C3C"/>
    <w:rsid w:val="001F4D2F"/>
    <w:rsid w:val="002067A0"/>
    <w:rsid w:val="002134C5"/>
    <w:rsid w:val="00220EB6"/>
    <w:rsid w:val="002221CE"/>
    <w:rsid w:val="002243E4"/>
    <w:rsid w:val="002855AF"/>
    <w:rsid w:val="002D67ED"/>
    <w:rsid w:val="002F26E6"/>
    <w:rsid w:val="00303FB7"/>
    <w:rsid w:val="003135B6"/>
    <w:rsid w:val="0033087F"/>
    <w:rsid w:val="00337FC6"/>
    <w:rsid w:val="003544A1"/>
    <w:rsid w:val="00366579"/>
    <w:rsid w:val="003A2E2A"/>
    <w:rsid w:val="003C2406"/>
    <w:rsid w:val="003E0F95"/>
    <w:rsid w:val="003E1556"/>
    <w:rsid w:val="003F70DA"/>
    <w:rsid w:val="00450A54"/>
    <w:rsid w:val="004877F6"/>
    <w:rsid w:val="004A299A"/>
    <w:rsid w:val="004B6A0C"/>
    <w:rsid w:val="005009D1"/>
    <w:rsid w:val="00504CE0"/>
    <w:rsid w:val="00530A88"/>
    <w:rsid w:val="005542F8"/>
    <w:rsid w:val="005C53F8"/>
    <w:rsid w:val="005D2456"/>
    <w:rsid w:val="005F011C"/>
    <w:rsid w:val="00641A7A"/>
    <w:rsid w:val="00645F23"/>
    <w:rsid w:val="00657BEA"/>
    <w:rsid w:val="00673589"/>
    <w:rsid w:val="00694826"/>
    <w:rsid w:val="006A4234"/>
    <w:rsid w:val="006D5382"/>
    <w:rsid w:val="006E06E2"/>
    <w:rsid w:val="007132EF"/>
    <w:rsid w:val="00753785"/>
    <w:rsid w:val="00785695"/>
    <w:rsid w:val="007D277F"/>
    <w:rsid w:val="007D7EDF"/>
    <w:rsid w:val="007D7FFC"/>
    <w:rsid w:val="00861605"/>
    <w:rsid w:val="00910023"/>
    <w:rsid w:val="0093701B"/>
    <w:rsid w:val="00960521"/>
    <w:rsid w:val="00964361"/>
    <w:rsid w:val="009768BB"/>
    <w:rsid w:val="009A6B94"/>
    <w:rsid w:val="009B4388"/>
    <w:rsid w:val="009B505D"/>
    <w:rsid w:val="00A17E9B"/>
    <w:rsid w:val="00A23A09"/>
    <w:rsid w:val="00A34817"/>
    <w:rsid w:val="00A42375"/>
    <w:rsid w:val="00A56BEE"/>
    <w:rsid w:val="00AB16D6"/>
    <w:rsid w:val="00AC13EA"/>
    <w:rsid w:val="00AE54E9"/>
    <w:rsid w:val="00AF3F6E"/>
    <w:rsid w:val="00B060A7"/>
    <w:rsid w:val="00B426A0"/>
    <w:rsid w:val="00B74BA4"/>
    <w:rsid w:val="00B758F9"/>
    <w:rsid w:val="00B84025"/>
    <w:rsid w:val="00B84AD5"/>
    <w:rsid w:val="00BA6976"/>
    <w:rsid w:val="00BE0C36"/>
    <w:rsid w:val="00BF3CC2"/>
    <w:rsid w:val="00C8322A"/>
    <w:rsid w:val="00C86C20"/>
    <w:rsid w:val="00C914C1"/>
    <w:rsid w:val="00CC0A5C"/>
    <w:rsid w:val="00CC7745"/>
    <w:rsid w:val="00CD1E9E"/>
    <w:rsid w:val="00CD4C5D"/>
    <w:rsid w:val="00D11B8A"/>
    <w:rsid w:val="00D12537"/>
    <w:rsid w:val="00D41A91"/>
    <w:rsid w:val="00D603BD"/>
    <w:rsid w:val="00DB1895"/>
    <w:rsid w:val="00DB3337"/>
    <w:rsid w:val="00DB66AE"/>
    <w:rsid w:val="00DC0BAA"/>
    <w:rsid w:val="00DC5EBB"/>
    <w:rsid w:val="00DE5C32"/>
    <w:rsid w:val="00E02039"/>
    <w:rsid w:val="00E06EDA"/>
    <w:rsid w:val="00E94838"/>
    <w:rsid w:val="00E958A6"/>
    <w:rsid w:val="00EC26BD"/>
    <w:rsid w:val="00EE2E02"/>
    <w:rsid w:val="00F31A19"/>
    <w:rsid w:val="00F3243F"/>
    <w:rsid w:val="00F36B0F"/>
    <w:rsid w:val="00F37D09"/>
    <w:rsid w:val="00F72099"/>
    <w:rsid w:val="00FA6589"/>
    <w:rsid w:val="00FA72F2"/>
    <w:rsid w:val="00FB6476"/>
    <w:rsid w:val="00FC2D3A"/>
    <w:rsid w:val="00FC50A7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6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2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6E6"/>
  </w:style>
  <w:style w:type="paragraph" w:styleId="Footer">
    <w:name w:val="footer"/>
    <w:basedOn w:val="Normal"/>
    <w:link w:val="FooterChar"/>
    <w:uiPriority w:val="99"/>
    <w:unhideWhenUsed/>
    <w:rsid w:val="002F2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6E6"/>
  </w:style>
  <w:style w:type="paragraph" w:styleId="NoSpacing">
    <w:name w:val="No Spacing"/>
    <w:uiPriority w:val="1"/>
    <w:qFormat/>
    <w:rsid w:val="00C86C20"/>
    <w:pPr>
      <w:spacing w:after="0" w:line="240" w:lineRule="auto"/>
    </w:pPr>
  </w:style>
  <w:style w:type="paragraph" w:customStyle="1" w:styleId="Normal0">
    <w:name w:val="[Normal]"/>
    <w:uiPriority w:val="99"/>
    <w:rsid w:val="00F720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6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2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6E6"/>
  </w:style>
  <w:style w:type="paragraph" w:styleId="Footer">
    <w:name w:val="footer"/>
    <w:basedOn w:val="Normal"/>
    <w:link w:val="FooterChar"/>
    <w:uiPriority w:val="99"/>
    <w:unhideWhenUsed/>
    <w:rsid w:val="002F2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6E6"/>
  </w:style>
  <w:style w:type="paragraph" w:styleId="NoSpacing">
    <w:name w:val="No Spacing"/>
    <w:uiPriority w:val="1"/>
    <w:qFormat/>
    <w:rsid w:val="00C86C20"/>
    <w:pPr>
      <w:spacing w:after="0" w:line="240" w:lineRule="auto"/>
    </w:pPr>
  </w:style>
  <w:style w:type="paragraph" w:customStyle="1" w:styleId="Normal0">
    <w:name w:val="[Normal]"/>
    <w:uiPriority w:val="99"/>
    <w:rsid w:val="00F720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Tamuna Khukhu</dc:creator>
  <cp:lastModifiedBy>natia shovnadze</cp:lastModifiedBy>
  <cp:revision>3</cp:revision>
  <cp:lastPrinted>2016-09-27T15:15:00Z</cp:lastPrinted>
  <dcterms:created xsi:type="dcterms:W3CDTF">2016-09-28T13:36:00Z</dcterms:created>
  <dcterms:modified xsi:type="dcterms:W3CDTF">2016-09-28T14:36:00Z</dcterms:modified>
</cp:coreProperties>
</file>